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فرم تنظیم پروپوزال درخواستی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GridTable4-Accent51"/>
        <w:bidiVisual/>
        <w:tblW w:w="9656" w:type="dxa"/>
        <w:tblLook w:val="04A0"/>
      </w:tblPr>
      <w:tblGrid>
        <w:gridCol w:w="3231"/>
        <w:gridCol w:w="6425"/>
      </w:tblGrid>
      <w:tr w:rsidR="005D1D04" w:rsidRPr="00D7245E" w:rsidTr="00D7245E">
        <w:trPr>
          <w:cnfStyle w:val="100000000000"/>
          <w:trHeight w:val="655"/>
        </w:trPr>
        <w:tc>
          <w:tcPr>
            <w:cnfStyle w:val="001000000000"/>
            <w:tcW w:w="3231" w:type="dxa"/>
            <w:vAlign w:val="center"/>
          </w:tcPr>
          <w:p w:rsidR="005D1D04" w:rsidRPr="00D7245E" w:rsidRDefault="005D1D04" w:rsidP="00D7245E">
            <w:pPr>
              <w:bidi/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D7245E">
              <w:rPr>
                <w:rFonts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6425" w:type="dxa"/>
            <w:vAlign w:val="center"/>
          </w:tcPr>
          <w:p w:rsidR="005D1D04" w:rsidRPr="00D7245E" w:rsidRDefault="005D1D04" w:rsidP="00D7245E">
            <w:pPr>
              <w:bidi/>
              <w:cnfStyle w:val="100000000000"/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D7245E">
              <w:rPr>
                <w:rFonts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D7245E" w:rsidTr="00D7245E">
        <w:trPr>
          <w:cnfStyle w:val="000000100000"/>
          <w:trHeight w:val="655"/>
        </w:trPr>
        <w:tc>
          <w:tcPr>
            <w:cnfStyle w:val="001000000000"/>
            <w:tcW w:w="3231" w:type="dxa"/>
            <w:vAlign w:val="center"/>
          </w:tcPr>
          <w:p w:rsidR="005D1D04" w:rsidRPr="00D7245E" w:rsidRDefault="005D1D04" w:rsidP="00D7245E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7245E"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</w:p>
        </w:tc>
        <w:tc>
          <w:tcPr>
            <w:tcW w:w="6425" w:type="dxa"/>
            <w:vAlign w:val="center"/>
          </w:tcPr>
          <w:p w:rsidR="005D1D04" w:rsidRPr="00D7245E" w:rsidRDefault="00D718A0" w:rsidP="00D7245E">
            <w:pPr>
              <w:bidi/>
              <w:cnfStyle w:val="000000100000"/>
              <w:rPr>
                <w:rFonts w:cs="B Nazanin"/>
                <w:sz w:val="26"/>
                <w:szCs w:val="26"/>
                <w:rtl/>
              </w:rPr>
            </w:pPr>
            <w:r w:rsidRPr="00D7245E">
              <w:rPr>
                <w:rFonts w:cs="B Nazanin" w:hint="cs"/>
                <w:sz w:val="26"/>
                <w:szCs w:val="26"/>
                <w:rtl/>
              </w:rPr>
              <w:t>معاونت آموزشی دانشکده پرستاری و مامایی</w:t>
            </w:r>
          </w:p>
        </w:tc>
      </w:tr>
      <w:tr w:rsidR="005D1D04" w:rsidRPr="00D7245E" w:rsidTr="00D7245E">
        <w:trPr>
          <w:trHeight w:val="1287"/>
        </w:trPr>
        <w:tc>
          <w:tcPr>
            <w:cnfStyle w:val="001000000000"/>
            <w:tcW w:w="3231" w:type="dxa"/>
            <w:vAlign w:val="center"/>
          </w:tcPr>
          <w:p w:rsidR="005D1D04" w:rsidRPr="00D7245E" w:rsidRDefault="005D1D04" w:rsidP="00D7245E">
            <w:pPr>
              <w:bidi/>
              <w:rPr>
                <w:rFonts w:cs="B Nazanin"/>
                <w:sz w:val="26"/>
                <w:szCs w:val="26"/>
              </w:rPr>
            </w:pPr>
            <w:r w:rsidRPr="00D7245E"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</w:p>
        </w:tc>
        <w:tc>
          <w:tcPr>
            <w:tcW w:w="6425" w:type="dxa"/>
            <w:vAlign w:val="center"/>
          </w:tcPr>
          <w:p w:rsidR="005D1D04" w:rsidRPr="00D7245E" w:rsidRDefault="005606CF" w:rsidP="00D7245E">
            <w:pPr>
              <w:tabs>
                <w:tab w:val="left" w:pos="1692"/>
              </w:tabs>
              <w:bidi/>
              <w:cnfStyle w:val="00000000000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 w:rsidR="00D718A0" w:rsidRPr="00D7245E">
              <w:rPr>
                <w:rFonts w:cs="B Nazanin" w:hint="cs"/>
                <w:sz w:val="26"/>
                <w:szCs w:val="26"/>
                <w:rtl/>
              </w:rPr>
              <w:t xml:space="preserve">مهری یاوری، 09155029884، </w:t>
            </w:r>
            <w:r w:rsidR="00D718A0" w:rsidRPr="00D7245E">
              <w:rPr>
                <w:rFonts w:cs="B Nazanin"/>
                <w:sz w:val="26"/>
                <w:szCs w:val="26"/>
                <w:lang w:bidi="fa-IR"/>
              </w:rPr>
              <w:t>y</w:t>
            </w:r>
            <w:r w:rsidR="00D718A0" w:rsidRPr="00D7245E">
              <w:rPr>
                <w:rFonts w:cs="B Nazanin"/>
                <w:sz w:val="26"/>
                <w:szCs w:val="26"/>
              </w:rPr>
              <w:t>avarim@mums.ac.ir</w:t>
            </w:r>
          </w:p>
        </w:tc>
      </w:tr>
      <w:tr w:rsidR="005D1D04" w:rsidRPr="00D7245E" w:rsidTr="00D7245E">
        <w:trPr>
          <w:cnfStyle w:val="000000100000"/>
          <w:trHeight w:val="655"/>
        </w:trPr>
        <w:tc>
          <w:tcPr>
            <w:cnfStyle w:val="001000000000"/>
            <w:tcW w:w="3231" w:type="dxa"/>
            <w:vAlign w:val="center"/>
          </w:tcPr>
          <w:p w:rsidR="005D1D04" w:rsidRPr="00D7245E" w:rsidRDefault="005D1D04" w:rsidP="00D7245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7245E"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</w:p>
        </w:tc>
        <w:tc>
          <w:tcPr>
            <w:tcW w:w="6425" w:type="dxa"/>
            <w:vAlign w:val="center"/>
          </w:tcPr>
          <w:p w:rsidR="005D1D04" w:rsidRPr="00D7245E" w:rsidRDefault="004A737A" w:rsidP="00D7245E">
            <w:pPr>
              <w:bidi/>
              <w:cnfStyle w:val="00000010000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7245E">
              <w:rPr>
                <w:rFonts w:cs="B Nazanin"/>
                <w:sz w:val="26"/>
                <w:szCs w:val="26"/>
                <w:rtl/>
                <w:lang w:bidi="fa-IR"/>
              </w:rPr>
              <w:t>طرح ها</w:t>
            </w:r>
            <w:r w:rsidRPr="00D7245E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D7245E">
              <w:rPr>
                <w:rFonts w:cs="B Nazanin"/>
                <w:sz w:val="26"/>
                <w:szCs w:val="26"/>
                <w:rtl/>
                <w:lang w:bidi="fa-IR"/>
              </w:rPr>
              <w:t xml:space="preserve"> نوآورانه و تول</w:t>
            </w:r>
            <w:r w:rsidRPr="00D7245E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D7245E">
              <w:rPr>
                <w:rFonts w:cs="B Nazanin" w:hint="eastAsia"/>
                <w:sz w:val="26"/>
                <w:szCs w:val="26"/>
                <w:rtl/>
                <w:lang w:bidi="fa-IR"/>
              </w:rPr>
              <w:t>د</w:t>
            </w:r>
            <w:r w:rsidRPr="00D7245E">
              <w:rPr>
                <w:rFonts w:cs="B Nazanin"/>
                <w:sz w:val="26"/>
                <w:szCs w:val="26"/>
                <w:rtl/>
                <w:lang w:bidi="fa-IR"/>
              </w:rPr>
              <w:t xml:space="preserve"> محصولات آموزش</w:t>
            </w:r>
            <w:r w:rsidRPr="00D7245E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D7245E">
              <w:rPr>
                <w:rFonts w:cs="B Nazanin"/>
                <w:sz w:val="26"/>
                <w:szCs w:val="26"/>
                <w:rtl/>
                <w:lang w:bidi="fa-IR"/>
              </w:rPr>
              <w:t xml:space="preserve"> مرتبط با رشته تحص</w:t>
            </w:r>
            <w:r w:rsidRPr="00D7245E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D7245E">
              <w:rPr>
                <w:rFonts w:cs="B Nazanin" w:hint="eastAsia"/>
                <w:sz w:val="26"/>
                <w:szCs w:val="26"/>
                <w:rtl/>
                <w:lang w:bidi="fa-IR"/>
              </w:rPr>
              <w:t>ل</w:t>
            </w:r>
            <w:r w:rsidRPr="00D7245E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</w:p>
        </w:tc>
      </w:tr>
      <w:tr w:rsidR="005D1D04" w:rsidRPr="00D7245E" w:rsidTr="00D7245E">
        <w:trPr>
          <w:trHeight w:val="655"/>
        </w:trPr>
        <w:tc>
          <w:tcPr>
            <w:cnfStyle w:val="001000000000"/>
            <w:tcW w:w="3231" w:type="dxa"/>
            <w:vAlign w:val="center"/>
          </w:tcPr>
          <w:p w:rsidR="005D1D04" w:rsidRPr="00D7245E" w:rsidRDefault="005D1D04" w:rsidP="00D7245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7245E"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  <w:r w:rsidR="00D718A0" w:rsidRPr="00D7245E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6425" w:type="dxa"/>
            <w:vAlign w:val="center"/>
          </w:tcPr>
          <w:p w:rsidR="00292D3F" w:rsidRDefault="00F3037A" w:rsidP="00F82B5D">
            <w:pPr>
              <w:bidi/>
              <w:jc w:val="both"/>
              <w:cnfStyle w:val="00000000000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امروزه شاهد تغییرات و اصلاحات چشمگیری در </w:t>
            </w:r>
            <w:r w:rsidRPr="00F3037A">
              <w:rPr>
                <w:rFonts w:cs="B Nazanin"/>
                <w:sz w:val="26"/>
                <w:szCs w:val="26"/>
                <w:rtl/>
              </w:rPr>
              <w:t>حوزه</w:t>
            </w:r>
            <w:r w:rsidRPr="00F3037A"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آموزش </w:t>
            </w:r>
            <w:r w:rsidRPr="00F3037A">
              <w:rPr>
                <w:rFonts w:cs="B Nazanin"/>
                <w:sz w:val="26"/>
                <w:szCs w:val="26"/>
                <w:rtl/>
              </w:rPr>
              <w:t>در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دانشگاه های علوم پزشکی هستیم.</w:t>
            </w:r>
            <w:r w:rsidR="00075C00">
              <w:rPr>
                <w:rFonts w:cs="B Nazanin" w:hint="cs"/>
                <w:sz w:val="26"/>
                <w:szCs w:val="26"/>
                <w:rtl/>
              </w:rPr>
              <w:t xml:space="preserve"> ظهور آموزش مجازی، تولید مواد آموزشی چند رسانه ای و نرم افزارهای با کاربردهای مختلف نمونه ای از رشد فناوری آموزشی در کشور است که نیاز به تولید محصولات آموزشی مختلف را ایجاد کرده است. به عنوان مثال </w:t>
            </w:r>
            <w:r w:rsidR="00E2403B">
              <w:rPr>
                <w:rFonts w:cs="B Nazanin" w:hint="cs"/>
                <w:sz w:val="26"/>
                <w:szCs w:val="26"/>
                <w:rtl/>
              </w:rPr>
              <w:t xml:space="preserve">آنلاین کردن ارزشیابی اعضای هیات علمی، استفاده از فضای مجازی در تسهیل فرایند یادگیری دانشجویان یا بررسی کیفیت آزمونها با استفاده از نرم افزار و ... </w:t>
            </w:r>
            <w:r w:rsidR="004F0070">
              <w:rPr>
                <w:rFonts w:cs="B Nazanin" w:hint="cs"/>
                <w:sz w:val="26"/>
                <w:szCs w:val="26"/>
                <w:rtl/>
              </w:rPr>
              <w:t>نمونه هایی از عرصه هایی است که تنوعی از محصولات آموزشی را طلب میکند. دانشکده ها، مدیران و مسئولان، اعضای هیات علمی، کارکنان و یادگیرندگان ازجمله مصرف کنندگان محصولات آموزشی محسوب میشوند.</w:t>
            </w:r>
            <w:r w:rsidR="0013242D">
              <w:rPr>
                <w:rFonts w:cs="B Nazanin" w:hint="cs"/>
                <w:sz w:val="26"/>
                <w:szCs w:val="26"/>
                <w:rtl/>
              </w:rPr>
              <w:t xml:space="preserve"> صرف هزینه برای تولید محصولات آموزشی نیازمند شناسایی دقیق نیازها و تعیین استانداردهای مرتبط برای آنها و ارزشیابی تاثیر آن بر کیفیت و کمیت آموزش است. </w:t>
            </w:r>
          </w:p>
          <w:p w:rsidR="005D1D04" w:rsidRPr="00D7245E" w:rsidRDefault="0084746F" w:rsidP="00F82B5D">
            <w:pPr>
              <w:bidi/>
              <w:jc w:val="both"/>
              <w:cnfStyle w:val="000000000000"/>
              <w:rPr>
                <w:rFonts w:cs="B Nazanin"/>
                <w:sz w:val="26"/>
                <w:szCs w:val="26"/>
                <w:rtl/>
              </w:rPr>
            </w:pPr>
            <w:r w:rsidRPr="0084746F">
              <w:rPr>
                <w:rFonts w:cs="B Nazanin"/>
                <w:sz w:val="26"/>
                <w:szCs w:val="26"/>
                <w:rtl/>
              </w:rPr>
              <w:t xml:space="preserve">نوآوری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در طراحی و تولید محصولات آموزشی </w:t>
            </w:r>
            <w:r w:rsidRPr="0084746F">
              <w:rPr>
                <w:rFonts w:cs="B Nazanin"/>
                <w:sz w:val="26"/>
                <w:szCs w:val="26"/>
                <w:rtl/>
              </w:rPr>
              <w:t>می</w:t>
            </w:r>
            <w:r w:rsidRPr="0084746F">
              <w:rPr>
                <w:rFonts w:cs="B Nazanin"/>
                <w:sz w:val="26"/>
                <w:szCs w:val="26"/>
                <w:rtl/>
              </w:rPr>
              <w:softHyphen/>
              <w:t>تواند نقشی انکارناپذیر در تحول و توسعه آموزش علوم پزشکی ایفاء نماید. بنابراین شناخت مؤلفه</w:t>
            </w:r>
            <w:r w:rsidRPr="0084746F">
              <w:rPr>
                <w:rFonts w:cs="B Nazanin"/>
                <w:sz w:val="26"/>
                <w:szCs w:val="26"/>
                <w:rtl/>
              </w:rPr>
              <w:softHyphen/>
              <w:t>ها و ابعاد نوآوری در این حوزه، گامی در راستای اعتلای آموزش علوم پزشکی و به تبع آن ارتقای خدمات سلامت است. بدیهی است که زمانی نوآوری در آموزش با موفقیت همراه خواهد شد که رویکرد مناسبی برای پیاده</w:t>
            </w:r>
            <w:r w:rsidRPr="0084746F">
              <w:rPr>
                <w:rFonts w:cs="B Nazanin"/>
                <w:sz w:val="26"/>
                <w:szCs w:val="26"/>
                <w:rtl/>
              </w:rPr>
              <w:softHyphen/>
              <w:t xml:space="preserve">سازی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طرح های </w:t>
            </w:r>
            <w:r>
              <w:rPr>
                <w:rFonts w:cs="B Nazanin"/>
                <w:sz w:val="26"/>
                <w:szCs w:val="26"/>
                <w:rtl/>
              </w:rPr>
              <w:t>نوآور</w:t>
            </w:r>
            <w:r>
              <w:rPr>
                <w:rFonts w:cs="B Nazanin" w:hint="cs"/>
                <w:sz w:val="26"/>
                <w:szCs w:val="26"/>
                <w:rtl/>
              </w:rPr>
              <w:t>انه</w:t>
            </w:r>
            <w:r w:rsidRPr="0084746F">
              <w:rPr>
                <w:rFonts w:cs="B Nazanin"/>
                <w:sz w:val="26"/>
                <w:szCs w:val="26"/>
                <w:rtl/>
              </w:rPr>
              <w:t xml:space="preserve"> در نظام آموزشی </w:t>
            </w:r>
            <w:r>
              <w:rPr>
                <w:rFonts w:cs="B Nazanin" w:hint="cs"/>
                <w:sz w:val="26"/>
                <w:szCs w:val="26"/>
                <w:rtl/>
              </w:rPr>
              <w:t>ایجاد شده</w:t>
            </w:r>
            <w:r w:rsidRPr="0084746F">
              <w:rPr>
                <w:rFonts w:cs="B Nazanin"/>
                <w:sz w:val="26"/>
                <w:szCs w:val="26"/>
                <w:rtl/>
              </w:rPr>
              <w:t xml:space="preserve"> باشد</w:t>
            </w:r>
            <w:r w:rsidRPr="0084746F">
              <w:rPr>
                <w:rFonts w:cs="B Nazanin"/>
                <w:sz w:val="26"/>
                <w:szCs w:val="26"/>
              </w:rPr>
              <w:t>.</w:t>
            </w:r>
          </w:p>
        </w:tc>
      </w:tr>
      <w:tr w:rsidR="005D1D04" w:rsidRPr="00D7245E" w:rsidTr="00D7245E">
        <w:trPr>
          <w:cnfStyle w:val="000000100000"/>
          <w:trHeight w:val="655"/>
        </w:trPr>
        <w:tc>
          <w:tcPr>
            <w:cnfStyle w:val="001000000000"/>
            <w:tcW w:w="3231" w:type="dxa"/>
            <w:vAlign w:val="center"/>
          </w:tcPr>
          <w:p w:rsidR="005D1D04" w:rsidRPr="00D7245E" w:rsidRDefault="005D1D04" w:rsidP="00D7245E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7245E"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اهداف مورد نظر</w:t>
            </w:r>
            <w:r w:rsidRPr="00D7245E">
              <w:rPr>
                <w:rFonts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425" w:type="dxa"/>
            <w:vAlign w:val="center"/>
          </w:tcPr>
          <w:p w:rsidR="00292D3F" w:rsidRPr="00F82B5D" w:rsidRDefault="00F82B5D" w:rsidP="00F82B5D">
            <w:pPr>
              <w:numPr>
                <w:ilvl w:val="0"/>
                <w:numId w:val="1"/>
              </w:numPr>
              <w:bidi/>
              <w:cnfStyle w:val="000000100000"/>
              <w:rPr>
                <w:rFonts w:cs="B Nazanin"/>
                <w:sz w:val="26"/>
                <w:szCs w:val="26"/>
              </w:rPr>
            </w:pPr>
            <w:r w:rsidRPr="00F82B5D">
              <w:rPr>
                <w:rFonts w:cs="B Nazanin" w:hint="cs"/>
                <w:sz w:val="26"/>
                <w:szCs w:val="26"/>
                <w:rtl/>
              </w:rPr>
              <w:t xml:space="preserve">شناسایی </w:t>
            </w:r>
            <w:r w:rsidRPr="00F82B5D">
              <w:rPr>
                <w:rFonts w:cs="B Nazanin"/>
                <w:sz w:val="26"/>
                <w:szCs w:val="26"/>
                <w:rtl/>
              </w:rPr>
              <w:t>فرصت ها و تهد</w:t>
            </w:r>
            <w:r w:rsidRPr="00F82B5D">
              <w:rPr>
                <w:rFonts w:cs="B Nazanin" w:hint="cs"/>
                <w:sz w:val="26"/>
                <w:szCs w:val="26"/>
                <w:rtl/>
              </w:rPr>
              <w:t>ی</w:t>
            </w:r>
            <w:r w:rsidRPr="00F82B5D">
              <w:rPr>
                <w:rFonts w:cs="B Nazanin" w:hint="eastAsia"/>
                <w:sz w:val="26"/>
                <w:szCs w:val="26"/>
                <w:rtl/>
              </w:rPr>
              <w:t>دها</w:t>
            </w:r>
            <w:r w:rsidRPr="00F82B5D">
              <w:rPr>
                <w:rFonts w:cs="B Nazanin" w:hint="cs"/>
                <w:sz w:val="26"/>
                <w:szCs w:val="26"/>
                <w:rtl/>
              </w:rPr>
              <w:t>ی</w:t>
            </w:r>
            <w:r w:rsidRPr="00F82B5D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82B5D">
              <w:rPr>
                <w:rFonts w:cs="B Nazanin" w:hint="cs"/>
                <w:sz w:val="26"/>
                <w:szCs w:val="26"/>
                <w:rtl/>
              </w:rPr>
              <w:t xml:space="preserve">اجرای طرح های نوآورانه </w:t>
            </w:r>
          </w:p>
          <w:p w:rsidR="00F82B5D" w:rsidRPr="00F82B5D" w:rsidRDefault="00F82B5D" w:rsidP="00A23D56">
            <w:pPr>
              <w:pStyle w:val="ListParagraph"/>
              <w:numPr>
                <w:ilvl w:val="0"/>
                <w:numId w:val="1"/>
              </w:numPr>
              <w:bidi/>
              <w:cnfStyle w:val="000000100000"/>
              <w:rPr>
                <w:rFonts w:cs="B Nazanin"/>
                <w:sz w:val="26"/>
                <w:szCs w:val="26"/>
              </w:rPr>
            </w:pPr>
            <w:r w:rsidRPr="00F82B5D">
              <w:rPr>
                <w:rFonts w:cs="B Nazanin" w:hint="cs"/>
                <w:sz w:val="26"/>
                <w:szCs w:val="26"/>
                <w:rtl/>
              </w:rPr>
              <w:t>نیازسنجی</w:t>
            </w:r>
            <w:r w:rsidRPr="00F82B5D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82B5D">
              <w:rPr>
                <w:rFonts w:cs="B Nazanin" w:hint="cs"/>
                <w:sz w:val="26"/>
                <w:szCs w:val="26"/>
                <w:rtl/>
              </w:rPr>
              <w:t>تولید</w:t>
            </w:r>
            <w:r w:rsidRPr="00F82B5D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82B5D">
              <w:rPr>
                <w:rFonts w:cs="B Nazanin" w:hint="cs"/>
                <w:sz w:val="26"/>
                <w:szCs w:val="26"/>
                <w:rtl/>
              </w:rPr>
              <w:t>محصول</w:t>
            </w:r>
            <w:r w:rsidRPr="00F82B5D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82B5D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F82B5D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82B5D">
              <w:rPr>
                <w:rFonts w:cs="B Nazanin" w:hint="cs"/>
                <w:sz w:val="26"/>
                <w:szCs w:val="26"/>
                <w:rtl/>
              </w:rPr>
              <w:t>دیدگاه</w:t>
            </w:r>
            <w:r w:rsidRPr="00F82B5D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F82B5D">
              <w:rPr>
                <w:rFonts w:cs="B Nazanin" w:hint="cs"/>
                <w:sz w:val="26"/>
                <w:szCs w:val="26"/>
                <w:rtl/>
              </w:rPr>
              <w:t>ذینفعان</w:t>
            </w:r>
          </w:p>
          <w:p w:rsidR="00292D3F" w:rsidRPr="00F82B5D" w:rsidRDefault="00292D3F" w:rsidP="00292D3F">
            <w:pPr>
              <w:numPr>
                <w:ilvl w:val="0"/>
                <w:numId w:val="1"/>
              </w:numPr>
              <w:bidi/>
              <w:cnfStyle w:val="000000100000"/>
              <w:rPr>
                <w:rFonts w:cs="B Nazanin"/>
                <w:sz w:val="26"/>
                <w:szCs w:val="26"/>
              </w:rPr>
            </w:pPr>
            <w:r w:rsidRPr="00F82B5D">
              <w:rPr>
                <w:rFonts w:cs="B Nazanin" w:hint="cs"/>
                <w:sz w:val="26"/>
                <w:szCs w:val="26"/>
                <w:rtl/>
              </w:rPr>
              <w:t>تعیین هزینه اثربخشی محصولات آموزشی</w:t>
            </w:r>
          </w:p>
          <w:p w:rsidR="00F82B5D" w:rsidRPr="00F82B5D" w:rsidRDefault="00F82B5D" w:rsidP="00F82B5D">
            <w:pPr>
              <w:numPr>
                <w:ilvl w:val="0"/>
                <w:numId w:val="1"/>
              </w:numPr>
              <w:bidi/>
              <w:cnfStyle w:val="000000100000"/>
              <w:rPr>
                <w:rFonts w:cs="B Nazanin"/>
                <w:sz w:val="26"/>
                <w:szCs w:val="26"/>
                <w:rtl/>
              </w:rPr>
            </w:pPr>
            <w:r w:rsidRPr="00F82B5D">
              <w:rPr>
                <w:rFonts w:cs="B Nazanin"/>
                <w:sz w:val="26"/>
                <w:szCs w:val="26"/>
                <w:rtl/>
              </w:rPr>
              <w:t xml:space="preserve">شناسایی موانع حمایت از نوآوری ها و ارائة مدل مناسب به منظور استقرار نظام نوآوری در آموزش </w:t>
            </w:r>
          </w:p>
          <w:p w:rsidR="00F82B5D" w:rsidRPr="00F82B5D" w:rsidRDefault="00F82B5D" w:rsidP="00F82B5D">
            <w:pPr>
              <w:numPr>
                <w:ilvl w:val="0"/>
                <w:numId w:val="1"/>
              </w:numPr>
              <w:bidi/>
              <w:cnfStyle w:val="000000100000"/>
              <w:rPr>
                <w:rFonts w:cs="B Nazanin"/>
                <w:sz w:val="26"/>
                <w:szCs w:val="26"/>
                <w:rtl/>
              </w:rPr>
            </w:pPr>
            <w:r w:rsidRPr="00F82B5D">
              <w:rPr>
                <w:rFonts w:cs="B Nazanin"/>
                <w:sz w:val="26"/>
                <w:szCs w:val="26"/>
                <w:rtl/>
              </w:rPr>
              <w:t xml:space="preserve">تدوین الگویی جهت مدیریت نوآوری برای ارتقاء آموزش </w:t>
            </w:r>
          </w:p>
          <w:p w:rsidR="005606CF" w:rsidRPr="00F82B5D" w:rsidRDefault="00F82B5D" w:rsidP="00F82B5D">
            <w:pPr>
              <w:numPr>
                <w:ilvl w:val="0"/>
                <w:numId w:val="1"/>
              </w:numPr>
              <w:bidi/>
              <w:cnfStyle w:val="00000010000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82B5D">
              <w:rPr>
                <w:rFonts w:cs="B Nazanin" w:hint="cs"/>
                <w:sz w:val="26"/>
                <w:szCs w:val="26"/>
                <w:rtl/>
              </w:rPr>
              <w:t>ارزشیابی محصولات آموزشی مبتنی بر مصرف کننده</w:t>
            </w:r>
          </w:p>
        </w:tc>
      </w:tr>
      <w:tr w:rsidR="005D1D04" w:rsidRPr="00D7245E" w:rsidTr="00D7245E">
        <w:trPr>
          <w:trHeight w:val="655"/>
        </w:trPr>
        <w:tc>
          <w:tcPr>
            <w:cnfStyle w:val="001000000000"/>
            <w:tcW w:w="3231" w:type="dxa"/>
            <w:vAlign w:val="center"/>
          </w:tcPr>
          <w:p w:rsidR="005D1D04" w:rsidRPr="00D7245E" w:rsidRDefault="005D1D04" w:rsidP="00D7245E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7245E"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D7245E">
              <w:rPr>
                <w:rFonts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425" w:type="dxa"/>
            <w:vAlign w:val="center"/>
          </w:tcPr>
          <w:p w:rsidR="005606CF" w:rsidRPr="005606CF" w:rsidRDefault="005606CF" w:rsidP="005606CF">
            <w:pPr>
              <w:numPr>
                <w:ilvl w:val="0"/>
                <w:numId w:val="2"/>
              </w:numPr>
              <w:bidi/>
              <w:cnfStyle w:val="00000000000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606CF">
              <w:rPr>
                <w:rFonts w:cs="B Nazanin" w:hint="cs"/>
                <w:sz w:val="26"/>
                <w:szCs w:val="26"/>
                <w:rtl/>
              </w:rPr>
              <w:t>ارائه گزارش جامع از پژوهش انجام شده</w:t>
            </w:r>
          </w:p>
          <w:p w:rsidR="00292D3F" w:rsidRDefault="005606CF" w:rsidP="00292D3F">
            <w:pPr>
              <w:numPr>
                <w:ilvl w:val="0"/>
                <w:numId w:val="2"/>
              </w:numPr>
              <w:bidi/>
              <w:cnfStyle w:val="000000000000"/>
              <w:rPr>
                <w:rFonts w:cs="B Nazanin"/>
                <w:sz w:val="26"/>
                <w:szCs w:val="26"/>
              </w:rPr>
            </w:pPr>
            <w:r w:rsidRPr="005606CF">
              <w:rPr>
                <w:rFonts w:cs="B Nazanin" w:hint="cs"/>
                <w:sz w:val="26"/>
                <w:szCs w:val="26"/>
                <w:rtl/>
              </w:rPr>
              <w:t>تدوین و ارائه پیشنهادات کاربردی و عملیاتی</w:t>
            </w:r>
          </w:p>
          <w:p w:rsidR="00292D3F" w:rsidRDefault="00292D3F" w:rsidP="00292D3F">
            <w:pPr>
              <w:numPr>
                <w:ilvl w:val="0"/>
                <w:numId w:val="2"/>
              </w:numPr>
              <w:bidi/>
              <w:cnfStyle w:val="000000000000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ارائه گزارشات ادواری با رویکرد توصیف و تحلیل کاربرد نوآوری یا محصول در عرصه آموزش </w:t>
            </w:r>
          </w:p>
          <w:p w:rsidR="005D1D04" w:rsidRPr="00D7245E" w:rsidRDefault="005606CF" w:rsidP="00292D3F">
            <w:pPr>
              <w:numPr>
                <w:ilvl w:val="0"/>
                <w:numId w:val="2"/>
              </w:numPr>
              <w:bidi/>
              <w:cnfStyle w:val="000000000000"/>
              <w:rPr>
                <w:rFonts w:cs="B Nazanin"/>
                <w:sz w:val="26"/>
                <w:szCs w:val="26"/>
                <w:rtl/>
              </w:rPr>
            </w:pPr>
            <w:r w:rsidRPr="005606CF">
              <w:rPr>
                <w:rFonts w:cs="B Nazanin" w:hint="cs"/>
                <w:sz w:val="26"/>
                <w:szCs w:val="26"/>
                <w:rtl/>
              </w:rPr>
              <w:t>چاپ مقاله در ژورنالهای معتبر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D742D5" w:rsidRPr="00D7245E">
              <w:rPr>
                <w:rFonts w:cs="B Nazanin"/>
                <w:sz w:val="26"/>
                <w:szCs w:val="26"/>
                <w:rtl/>
              </w:rPr>
              <w:t>پذ</w:t>
            </w:r>
            <w:r w:rsidR="00D742D5" w:rsidRPr="00D7245E">
              <w:rPr>
                <w:rFonts w:cs="B Nazanin" w:hint="cs"/>
                <w:sz w:val="26"/>
                <w:szCs w:val="26"/>
                <w:rtl/>
              </w:rPr>
              <w:t>ی</w:t>
            </w:r>
            <w:r w:rsidR="00D742D5" w:rsidRPr="00D7245E">
              <w:rPr>
                <w:rFonts w:cs="B Nazanin" w:hint="eastAsia"/>
                <w:sz w:val="26"/>
                <w:szCs w:val="26"/>
                <w:rtl/>
              </w:rPr>
              <w:t>رش</w:t>
            </w:r>
            <w:r w:rsidR="00D742D5" w:rsidRPr="00D7245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D742D5" w:rsidRPr="00D7245E">
              <w:rPr>
                <w:rFonts w:cs="B Nazanin" w:hint="cs"/>
                <w:sz w:val="26"/>
                <w:szCs w:val="26"/>
                <w:rtl/>
              </w:rPr>
              <w:t xml:space="preserve">و استفاده اساتید از </w:t>
            </w:r>
            <w:r w:rsidR="00D742D5" w:rsidRPr="00D7245E">
              <w:rPr>
                <w:rFonts w:cs="B Nazanin"/>
                <w:sz w:val="26"/>
                <w:szCs w:val="26"/>
                <w:rtl/>
              </w:rPr>
              <w:t>فناور</w:t>
            </w:r>
            <w:r w:rsidR="00D742D5" w:rsidRPr="00D7245E">
              <w:rPr>
                <w:rFonts w:cs="B Nazanin" w:hint="cs"/>
                <w:sz w:val="26"/>
                <w:szCs w:val="26"/>
                <w:rtl/>
              </w:rPr>
              <w:t>ی تولید شده</w:t>
            </w:r>
          </w:p>
        </w:tc>
      </w:tr>
      <w:tr w:rsidR="005D1D04" w:rsidRPr="00D7245E" w:rsidTr="00D7245E">
        <w:trPr>
          <w:cnfStyle w:val="000000100000"/>
          <w:trHeight w:val="1310"/>
        </w:trPr>
        <w:tc>
          <w:tcPr>
            <w:cnfStyle w:val="001000000000"/>
            <w:tcW w:w="3231" w:type="dxa"/>
            <w:vAlign w:val="center"/>
          </w:tcPr>
          <w:p w:rsidR="005D1D04" w:rsidRPr="00D7245E" w:rsidRDefault="005D1D04" w:rsidP="00D7245E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7245E"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  <w:t xml:space="preserve">انتظارات از مجری در حین اجرای طرح </w:t>
            </w:r>
            <w:r w:rsidRPr="00D7245E">
              <w:rPr>
                <w:rFonts w:cs="B Nazanin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D7245E"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D7245E">
              <w:rPr>
                <w:rFonts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6425" w:type="dxa"/>
            <w:vAlign w:val="center"/>
          </w:tcPr>
          <w:p w:rsidR="005606CF" w:rsidRPr="005606CF" w:rsidRDefault="005606CF" w:rsidP="005606CF">
            <w:pPr>
              <w:numPr>
                <w:ilvl w:val="0"/>
                <w:numId w:val="3"/>
              </w:numPr>
              <w:bidi/>
              <w:cnfStyle w:val="000000100000"/>
              <w:rPr>
                <w:rFonts w:cs="B Nazanin"/>
                <w:b/>
                <w:bCs/>
                <w:sz w:val="26"/>
                <w:szCs w:val="26"/>
              </w:rPr>
            </w:pP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تدوین پروپوزال طرح </w:t>
            </w:r>
            <w:r w:rsidRPr="005606CF">
              <w:rPr>
                <w:rFonts w:cs="B Nazanin"/>
                <w:sz w:val="26"/>
                <w:szCs w:val="26"/>
                <w:rtl/>
                <w:lang w:bidi="fa-IR"/>
              </w:rPr>
              <w:t>با تک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5606CF">
              <w:rPr>
                <w:rFonts w:cs="B Nazanin" w:hint="eastAsia"/>
                <w:sz w:val="26"/>
                <w:szCs w:val="26"/>
                <w:rtl/>
                <w:lang w:bidi="fa-IR"/>
              </w:rPr>
              <w:t>ه</w:t>
            </w:r>
            <w:r w:rsidRPr="005606CF">
              <w:rPr>
                <w:rFonts w:cs="B Nazanin"/>
                <w:sz w:val="26"/>
                <w:szCs w:val="26"/>
                <w:rtl/>
                <w:lang w:bidi="fa-IR"/>
              </w:rPr>
              <w:t xml:space="preserve"> بر نظر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5606CF">
              <w:rPr>
                <w:rFonts w:cs="B Nazanin" w:hint="eastAsia"/>
                <w:sz w:val="26"/>
                <w:szCs w:val="26"/>
                <w:rtl/>
                <w:lang w:bidi="fa-IR"/>
              </w:rPr>
              <w:t>ه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5606CF">
              <w:rPr>
                <w:rFonts w:cs="B Nazanin" w:hint="eastAsia"/>
                <w:sz w:val="26"/>
                <w:szCs w:val="26"/>
                <w:rtl/>
                <w:lang w:bidi="fa-IR"/>
              </w:rPr>
              <w:t>ها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5606CF">
              <w:rPr>
                <w:rFonts w:cs="B Nazanin"/>
                <w:sz w:val="26"/>
                <w:szCs w:val="26"/>
                <w:rtl/>
                <w:lang w:bidi="fa-IR"/>
              </w:rPr>
              <w:t xml:space="preserve"> معتبر علم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</w:p>
          <w:p w:rsidR="005606CF" w:rsidRPr="005606CF" w:rsidRDefault="005606CF" w:rsidP="005606CF">
            <w:pPr>
              <w:numPr>
                <w:ilvl w:val="0"/>
                <w:numId w:val="3"/>
              </w:numPr>
              <w:bidi/>
              <w:cnfStyle w:val="000000100000"/>
              <w:rPr>
                <w:rFonts w:cs="B Nazanin"/>
                <w:b/>
                <w:bCs/>
                <w:sz w:val="26"/>
                <w:szCs w:val="26"/>
              </w:rPr>
            </w:pP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شفاف سازی روش اجرا،</w:t>
            </w:r>
            <w:r w:rsidRPr="005606CF">
              <w:rPr>
                <w:rFonts w:cs="B Nazanin"/>
                <w:sz w:val="26"/>
                <w:szCs w:val="26"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نمونه</w:t>
            </w:r>
            <w:r w:rsidRPr="005606CF">
              <w:rPr>
                <w:rFonts w:cs="B Nazanin"/>
                <w:sz w:val="26"/>
                <w:szCs w:val="26"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گیری،</w:t>
            </w:r>
            <w:r w:rsidRPr="005606CF">
              <w:rPr>
                <w:rFonts w:cs="B Nazanin"/>
                <w:sz w:val="26"/>
                <w:szCs w:val="26"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حجم</w:t>
            </w:r>
            <w:r w:rsidRPr="005606CF">
              <w:rPr>
                <w:rFonts w:cs="B Nazanin"/>
                <w:sz w:val="26"/>
                <w:szCs w:val="26"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نمونه</w:t>
            </w:r>
            <w:r w:rsidRPr="005606CF">
              <w:rPr>
                <w:rFonts w:cs="B Nazanin"/>
                <w:sz w:val="26"/>
                <w:szCs w:val="26"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 w:rsidRPr="005606CF">
              <w:rPr>
                <w:rFonts w:cs="B Nazanin"/>
                <w:sz w:val="26"/>
                <w:szCs w:val="26"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برنامه</w:t>
            </w:r>
            <w:r w:rsidRPr="005606CF">
              <w:rPr>
                <w:rFonts w:cs="B Nazanin"/>
                <w:sz w:val="26"/>
                <w:szCs w:val="26"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زمانبندي</w:t>
            </w:r>
            <w:r w:rsidRPr="005606CF">
              <w:rPr>
                <w:rFonts w:cs="B Nazanin"/>
                <w:sz w:val="26"/>
                <w:szCs w:val="26"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پروژه</w:t>
            </w:r>
          </w:p>
          <w:p w:rsidR="005606CF" w:rsidRPr="005606CF" w:rsidRDefault="005606CF" w:rsidP="005606CF">
            <w:pPr>
              <w:numPr>
                <w:ilvl w:val="0"/>
                <w:numId w:val="3"/>
              </w:numPr>
              <w:bidi/>
              <w:cnfStyle w:val="000000100000"/>
              <w:rPr>
                <w:rFonts w:cs="B Nazanin"/>
                <w:b/>
                <w:bCs/>
                <w:sz w:val="26"/>
                <w:szCs w:val="26"/>
              </w:rPr>
            </w:pP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استفاده از ابزارها و روشهای معتبر برای </w:t>
            </w:r>
            <w:r w:rsidRPr="005606CF">
              <w:rPr>
                <w:rFonts w:cs="B Nazanin"/>
                <w:sz w:val="26"/>
                <w:szCs w:val="26"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جمع</w:t>
            </w:r>
            <w:r w:rsidRPr="005606CF">
              <w:rPr>
                <w:rFonts w:cs="B Nazanin"/>
                <w:sz w:val="26"/>
                <w:szCs w:val="26"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آوري داده ها </w:t>
            </w:r>
          </w:p>
          <w:p w:rsidR="005606CF" w:rsidRPr="005606CF" w:rsidRDefault="005606CF" w:rsidP="005606CF">
            <w:pPr>
              <w:numPr>
                <w:ilvl w:val="0"/>
                <w:numId w:val="3"/>
              </w:numPr>
              <w:bidi/>
              <w:cnfStyle w:val="00000010000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شرح هزینه ها با جزییات کامل</w:t>
            </w:r>
          </w:p>
          <w:p w:rsidR="005606CF" w:rsidRPr="005606CF" w:rsidRDefault="005606CF" w:rsidP="005606CF">
            <w:pPr>
              <w:numPr>
                <w:ilvl w:val="0"/>
                <w:numId w:val="3"/>
              </w:numPr>
              <w:bidi/>
              <w:cnfStyle w:val="00000010000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انجام</w:t>
            </w:r>
            <w:r w:rsidRPr="005606CF">
              <w:rPr>
                <w:rFonts w:cs="B Nazanin"/>
                <w:sz w:val="26"/>
                <w:szCs w:val="26"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مرور</w:t>
            </w:r>
            <w:r w:rsidRPr="005606CF">
              <w:rPr>
                <w:rFonts w:cs="B Nazanin"/>
                <w:sz w:val="26"/>
                <w:szCs w:val="26"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  <w:lang w:bidi="fa-IR"/>
              </w:rPr>
              <w:t>سیستماتیک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 xml:space="preserve"> با هدف استخراج بهترین شواهد</w:t>
            </w:r>
            <w:r w:rsidR="00292D3F">
              <w:rPr>
                <w:rFonts w:cs="B Nazanin" w:hint="cs"/>
                <w:sz w:val="26"/>
                <w:szCs w:val="26"/>
                <w:rtl/>
              </w:rPr>
              <w:t xml:space="preserve"> از عملکرد محصول یا نوآوری در شرایط و محیطهای مختلف</w:t>
            </w:r>
          </w:p>
          <w:p w:rsidR="00F82B5D" w:rsidRDefault="005606CF" w:rsidP="00F82B5D">
            <w:pPr>
              <w:numPr>
                <w:ilvl w:val="0"/>
                <w:numId w:val="3"/>
              </w:numPr>
              <w:bidi/>
              <w:cnfStyle w:val="000000100000"/>
              <w:rPr>
                <w:rFonts w:cs="B Nazanin"/>
                <w:sz w:val="26"/>
                <w:szCs w:val="26"/>
              </w:rPr>
            </w:pPr>
            <w:r w:rsidRPr="005606CF">
              <w:rPr>
                <w:rFonts w:cs="B Nazanin" w:hint="cs"/>
                <w:sz w:val="26"/>
                <w:szCs w:val="26"/>
                <w:rtl/>
              </w:rPr>
              <w:t>رعایت زمانبندی اجرای طرح</w:t>
            </w:r>
          </w:p>
          <w:p w:rsidR="005D1D04" w:rsidRPr="00D7245E" w:rsidRDefault="005606CF" w:rsidP="00F82B5D">
            <w:pPr>
              <w:numPr>
                <w:ilvl w:val="0"/>
                <w:numId w:val="3"/>
              </w:numPr>
              <w:bidi/>
              <w:cnfStyle w:val="000000100000"/>
              <w:rPr>
                <w:rFonts w:cs="B Nazanin"/>
                <w:sz w:val="26"/>
                <w:szCs w:val="26"/>
                <w:rtl/>
              </w:rPr>
            </w:pPr>
            <w:r w:rsidRPr="005606CF">
              <w:rPr>
                <w:rFonts w:cs="B Nazanin" w:hint="cs"/>
                <w:sz w:val="26"/>
                <w:szCs w:val="26"/>
                <w:rtl/>
              </w:rPr>
              <w:t>رعایت ملاحظات اخلاق در پژوهش</w:t>
            </w:r>
          </w:p>
        </w:tc>
      </w:tr>
      <w:tr w:rsidR="005D1D04" w:rsidRPr="00D7245E" w:rsidTr="00D7245E">
        <w:trPr>
          <w:trHeight w:val="631"/>
        </w:trPr>
        <w:tc>
          <w:tcPr>
            <w:cnfStyle w:val="001000000000"/>
            <w:tcW w:w="3231" w:type="dxa"/>
            <w:vAlign w:val="center"/>
          </w:tcPr>
          <w:p w:rsidR="005D1D04" w:rsidRPr="00D7245E" w:rsidRDefault="005D1D04" w:rsidP="00D7245E">
            <w:pPr>
              <w:bidi/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D7245E">
              <w:rPr>
                <w:rFonts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D7245E"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D7245E">
              <w:rPr>
                <w:rFonts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D7245E"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D7245E">
              <w:rPr>
                <w:rFonts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D7245E"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D7245E">
              <w:rPr>
                <w:rFonts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6425" w:type="dxa"/>
            <w:vAlign w:val="center"/>
          </w:tcPr>
          <w:p w:rsidR="005D1D04" w:rsidRPr="00D7245E" w:rsidRDefault="00F82B5D" w:rsidP="00D7245E">
            <w:pPr>
              <w:bidi/>
              <w:cnfStyle w:val="00000000000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یک سال</w:t>
            </w:r>
            <w:bookmarkStart w:id="0" w:name="_GoBack"/>
            <w:bookmarkEnd w:id="0"/>
          </w:p>
        </w:tc>
      </w:tr>
      <w:tr w:rsidR="005D1D04" w:rsidRPr="00D7245E" w:rsidTr="00D7245E">
        <w:trPr>
          <w:cnfStyle w:val="000000100000"/>
          <w:trHeight w:val="655"/>
        </w:trPr>
        <w:tc>
          <w:tcPr>
            <w:cnfStyle w:val="001000000000"/>
            <w:tcW w:w="3231" w:type="dxa"/>
            <w:vAlign w:val="center"/>
          </w:tcPr>
          <w:p w:rsidR="005D1D04" w:rsidRPr="00D7245E" w:rsidRDefault="005D1D04" w:rsidP="00D7245E">
            <w:pPr>
              <w:bidi/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D7245E">
              <w:rPr>
                <w:rFonts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D7245E"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D7245E">
              <w:rPr>
                <w:rFonts w:cs="B Nazanin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D7245E">
              <w:rPr>
                <w:rFonts w:cs="B Nazanin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6425" w:type="dxa"/>
            <w:vAlign w:val="center"/>
          </w:tcPr>
          <w:p w:rsidR="005D1D04" w:rsidRPr="00D7245E" w:rsidRDefault="005606CF" w:rsidP="005606CF">
            <w:pPr>
              <w:bidi/>
              <w:cnfStyle w:val="000000100000"/>
              <w:rPr>
                <w:rFonts w:cs="B Nazanin"/>
                <w:sz w:val="26"/>
                <w:szCs w:val="26"/>
                <w:rtl/>
              </w:rPr>
            </w:pPr>
            <w:r w:rsidRPr="005606CF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توجه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به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اهداف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طرح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و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خروجی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هاي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مورد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انتظار،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توصیه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میشود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تیم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تحقیق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حداقل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یکی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اعضاي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تیم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رشته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هاي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مرتبط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از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جمله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یادگیری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الکترونیکی،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تکنولوژی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آموزشی،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برنامه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ریزی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درسی،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آموزش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پزشکی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با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سابقه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کافی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حیطه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مطالعات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مرتبط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حضور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داشته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606CF">
              <w:rPr>
                <w:rFonts w:cs="B Nazanin" w:hint="cs"/>
                <w:sz w:val="26"/>
                <w:szCs w:val="26"/>
                <w:rtl/>
              </w:rPr>
              <w:t>باشند</w:t>
            </w:r>
            <w:r w:rsidRPr="005606CF">
              <w:rPr>
                <w:rFonts w:cs="B Nazanin"/>
                <w:sz w:val="26"/>
                <w:szCs w:val="26"/>
                <w:rtl/>
              </w:rPr>
              <w:t xml:space="preserve"> .</w:t>
            </w:r>
            <w:r w:rsidRPr="005606CF">
              <w:rPr>
                <w:rFonts w:cs="B Nazanin"/>
                <w:sz w:val="26"/>
                <w:szCs w:val="26"/>
                <w:rtl/>
              </w:rPr>
              <w:tab/>
            </w:r>
          </w:p>
        </w:tc>
      </w:tr>
    </w:tbl>
    <w:p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D1" w:rsidRDefault="00FF31D1" w:rsidP="008D099D">
      <w:pPr>
        <w:spacing w:after="0" w:line="240" w:lineRule="auto"/>
      </w:pPr>
      <w:r>
        <w:separator/>
      </w:r>
    </w:p>
  </w:endnote>
  <w:endnote w:type="continuationSeparator" w:id="0">
    <w:p w:rsidR="00FF31D1" w:rsidRDefault="00FF31D1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D1" w:rsidRDefault="00FF31D1" w:rsidP="008D099D">
      <w:pPr>
        <w:spacing w:after="0" w:line="240" w:lineRule="auto"/>
      </w:pPr>
      <w:r>
        <w:separator/>
      </w:r>
    </w:p>
  </w:footnote>
  <w:footnote w:type="continuationSeparator" w:id="0">
    <w:p w:rsidR="00FF31D1" w:rsidRDefault="00FF31D1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9D" w:rsidRDefault="008D099D">
    <w:pPr>
      <w:pStyle w:val="Header"/>
    </w:pPr>
    <w:r>
      <w:rPr>
        <w:noProof/>
        <w:lang w:bidi="fa-I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80D"/>
    <w:multiLevelType w:val="hybridMultilevel"/>
    <w:tmpl w:val="D3FC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96183"/>
    <w:multiLevelType w:val="hybridMultilevel"/>
    <w:tmpl w:val="76505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50C55"/>
    <w:multiLevelType w:val="hybridMultilevel"/>
    <w:tmpl w:val="B470B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5C00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242D"/>
    <w:rsid w:val="00133398"/>
    <w:rsid w:val="00134E86"/>
    <w:rsid w:val="00140800"/>
    <w:rsid w:val="001474F9"/>
    <w:rsid w:val="00150099"/>
    <w:rsid w:val="00150682"/>
    <w:rsid w:val="0015121F"/>
    <w:rsid w:val="00151E26"/>
    <w:rsid w:val="00157AE1"/>
    <w:rsid w:val="001604D6"/>
    <w:rsid w:val="00162CC2"/>
    <w:rsid w:val="00164B0D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92D3F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A0346"/>
    <w:rsid w:val="004A348E"/>
    <w:rsid w:val="004A541D"/>
    <w:rsid w:val="004A737A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070"/>
    <w:rsid w:val="004F0A4E"/>
    <w:rsid w:val="004F2C8D"/>
    <w:rsid w:val="004F4F4B"/>
    <w:rsid w:val="005000E4"/>
    <w:rsid w:val="00510816"/>
    <w:rsid w:val="005114CB"/>
    <w:rsid w:val="00511515"/>
    <w:rsid w:val="00512D40"/>
    <w:rsid w:val="005203A4"/>
    <w:rsid w:val="005275DC"/>
    <w:rsid w:val="00534975"/>
    <w:rsid w:val="00540903"/>
    <w:rsid w:val="005411C8"/>
    <w:rsid w:val="00543D3F"/>
    <w:rsid w:val="00544FB9"/>
    <w:rsid w:val="00554589"/>
    <w:rsid w:val="0055471C"/>
    <w:rsid w:val="00557154"/>
    <w:rsid w:val="005606CF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37D87"/>
    <w:rsid w:val="006444F7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4746F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33C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4095B"/>
    <w:rsid w:val="00B40D59"/>
    <w:rsid w:val="00B44BB8"/>
    <w:rsid w:val="00B46F3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B549E"/>
    <w:rsid w:val="00BB68D2"/>
    <w:rsid w:val="00BC15FB"/>
    <w:rsid w:val="00BC4591"/>
    <w:rsid w:val="00BD441B"/>
    <w:rsid w:val="00BD50C0"/>
    <w:rsid w:val="00BD787F"/>
    <w:rsid w:val="00BE5F0C"/>
    <w:rsid w:val="00BE7A97"/>
    <w:rsid w:val="00BF05C4"/>
    <w:rsid w:val="00BF09BD"/>
    <w:rsid w:val="00BF0F85"/>
    <w:rsid w:val="00BF2780"/>
    <w:rsid w:val="00BF2A0D"/>
    <w:rsid w:val="00C00F80"/>
    <w:rsid w:val="00C02B15"/>
    <w:rsid w:val="00C04A44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C0331"/>
    <w:rsid w:val="00CC036B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18A0"/>
    <w:rsid w:val="00D7245E"/>
    <w:rsid w:val="00D742D5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03B"/>
    <w:rsid w:val="00E24152"/>
    <w:rsid w:val="00E24A85"/>
    <w:rsid w:val="00E2596B"/>
    <w:rsid w:val="00E31B9F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37A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2B5D"/>
    <w:rsid w:val="00F868E7"/>
    <w:rsid w:val="00F9294C"/>
    <w:rsid w:val="00F93959"/>
    <w:rsid w:val="00F95854"/>
    <w:rsid w:val="00FA07CB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1D1"/>
    <w:rsid w:val="00FF37D0"/>
    <w:rsid w:val="00FF507D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paragraph" w:styleId="ListParagraph">
    <w:name w:val="List Paragraph"/>
    <w:basedOn w:val="Normal"/>
    <w:uiPriority w:val="34"/>
    <w:qFormat/>
    <w:rsid w:val="00F82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Rezaiyan</dc:creator>
  <cp:lastModifiedBy>erfanit1</cp:lastModifiedBy>
  <cp:revision>2</cp:revision>
  <dcterms:created xsi:type="dcterms:W3CDTF">2022-01-16T05:23:00Z</dcterms:created>
  <dcterms:modified xsi:type="dcterms:W3CDTF">2022-01-16T05:23:00Z</dcterms:modified>
</cp:coreProperties>
</file>