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فرم تنظیم پروپوزال درخواستی</w:t>
      </w:r>
    </w:p>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GridTable4-Accent51"/>
        <w:bidiVisual/>
        <w:tblW w:w="10774" w:type="dxa"/>
        <w:tblInd w:w="-667" w:type="dxa"/>
        <w:tblLook w:val="04A0"/>
      </w:tblPr>
      <w:tblGrid>
        <w:gridCol w:w="2835"/>
        <w:gridCol w:w="7939"/>
      </w:tblGrid>
      <w:tr w:rsidR="005D1D04" w:rsidRPr="00866847" w:rsidTr="00866847">
        <w:trPr>
          <w:cnfStyle w:val="100000000000"/>
          <w:trHeight w:val="655"/>
        </w:trPr>
        <w:tc>
          <w:tcPr>
            <w:cnfStyle w:val="001000000000"/>
            <w:tcW w:w="2835" w:type="dxa"/>
            <w:vAlign w:val="center"/>
          </w:tcPr>
          <w:p w:rsidR="005D1D04" w:rsidRPr="00866847" w:rsidRDefault="005D1D04" w:rsidP="001A4372">
            <w:pPr>
              <w:bidi/>
              <w:jc w:val="center"/>
              <w:rPr>
                <w:rFonts w:cs="B Nazanin"/>
                <w:color w:val="000000"/>
                <w:sz w:val="26"/>
                <w:szCs w:val="26"/>
                <w:shd w:val="clear" w:color="auto" w:fill="FFFFFF"/>
                <w:rtl/>
              </w:rPr>
            </w:pPr>
            <w:r w:rsidRPr="00866847">
              <w:rPr>
                <w:rFonts w:cs="B Nazanin" w:hint="cs"/>
                <w:color w:val="000000"/>
                <w:sz w:val="26"/>
                <w:szCs w:val="26"/>
                <w:shd w:val="clear" w:color="auto" w:fill="FFFFFF"/>
                <w:rtl/>
              </w:rPr>
              <w:t>موضوع</w:t>
            </w:r>
          </w:p>
        </w:tc>
        <w:tc>
          <w:tcPr>
            <w:tcW w:w="7939" w:type="dxa"/>
            <w:vAlign w:val="center"/>
          </w:tcPr>
          <w:p w:rsidR="005D1D04" w:rsidRPr="00866847" w:rsidRDefault="005D1D04" w:rsidP="001A4372">
            <w:pPr>
              <w:bidi/>
              <w:jc w:val="center"/>
              <w:cnfStyle w:val="100000000000"/>
              <w:rPr>
                <w:rFonts w:cs="B Nazanin"/>
                <w:color w:val="000000"/>
                <w:sz w:val="26"/>
                <w:szCs w:val="26"/>
                <w:shd w:val="clear" w:color="auto" w:fill="FFFFFF"/>
                <w:rtl/>
              </w:rPr>
            </w:pPr>
            <w:r w:rsidRPr="00866847">
              <w:rPr>
                <w:rFonts w:cs="B Nazanin" w:hint="cs"/>
                <w:color w:val="000000"/>
                <w:sz w:val="26"/>
                <w:szCs w:val="26"/>
                <w:shd w:val="clear" w:color="auto" w:fill="FFFFFF"/>
                <w:rtl/>
              </w:rPr>
              <w:t>توضیح</w:t>
            </w:r>
          </w:p>
        </w:tc>
      </w:tr>
      <w:tr w:rsidR="005D1D04" w:rsidRPr="00866847" w:rsidTr="00866847">
        <w:trPr>
          <w:cnfStyle w:val="000000100000"/>
          <w:trHeight w:val="655"/>
        </w:trPr>
        <w:tc>
          <w:tcPr>
            <w:cnfStyle w:val="001000000000"/>
            <w:tcW w:w="2835" w:type="dxa"/>
            <w:vAlign w:val="center"/>
          </w:tcPr>
          <w:p w:rsidR="005D1D04" w:rsidRPr="00866847" w:rsidRDefault="005D1D04" w:rsidP="001A4372">
            <w:pPr>
              <w:bidi/>
              <w:rPr>
                <w:rFonts w:cs="B Nazanin"/>
                <w:sz w:val="26"/>
                <w:szCs w:val="26"/>
                <w:rtl/>
              </w:rPr>
            </w:pPr>
            <w:r w:rsidRPr="00866847">
              <w:rPr>
                <w:rFonts w:cs="B Nazanin"/>
                <w:color w:val="000000"/>
                <w:sz w:val="26"/>
                <w:szCs w:val="26"/>
                <w:shd w:val="clear" w:color="auto" w:fill="FFFFFF"/>
                <w:rtl/>
              </w:rPr>
              <w:t>نام واحد سفارش دهنده</w:t>
            </w:r>
          </w:p>
        </w:tc>
        <w:tc>
          <w:tcPr>
            <w:tcW w:w="7939" w:type="dxa"/>
            <w:vAlign w:val="center"/>
          </w:tcPr>
          <w:p w:rsidR="005D1D04" w:rsidRPr="00866847" w:rsidRDefault="00D718A0" w:rsidP="001A4372">
            <w:pPr>
              <w:bidi/>
              <w:cnfStyle w:val="000000100000"/>
              <w:rPr>
                <w:rFonts w:cs="B Nazanin"/>
                <w:sz w:val="26"/>
                <w:szCs w:val="26"/>
                <w:rtl/>
              </w:rPr>
            </w:pPr>
            <w:r w:rsidRPr="00866847">
              <w:rPr>
                <w:rFonts w:cs="B Nazanin" w:hint="cs"/>
                <w:sz w:val="26"/>
                <w:szCs w:val="26"/>
                <w:rtl/>
              </w:rPr>
              <w:t>معاونت آموزشی دانشکده پرستاری و مامایی</w:t>
            </w:r>
          </w:p>
        </w:tc>
      </w:tr>
      <w:tr w:rsidR="005D1D04" w:rsidRPr="00866847" w:rsidTr="00866847">
        <w:trPr>
          <w:trHeight w:val="1287"/>
        </w:trPr>
        <w:tc>
          <w:tcPr>
            <w:cnfStyle w:val="001000000000"/>
            <w:tcW w:w="2835" w:type="dxa"/>
            <w:vAlign w:val="center"/>
          </w:tcPr>
          <w:p w:rsidR="005D1D04" w:rsidRPr="00866847" w:rsidRDefault="005D1D04" w:rsidP="001A4372">
            <w:pPr>
              <w:bidi/>
              <w:rPr>
                <w:rFonts w:cs="B Nazanin"/>
                <w:sz w:val="26"/>
                <w:szCs w:val="26"/>
              </w:rPr>
            </w:pPr>
            <w:r w:rsidRPr="00866847">
              <w:rPr>
                <w:rFonts w:cs="B Nazanin"/>
                <w:color w:val="000000"/>
                <w:sz w:val="26"/>
                <w:szCs w:val="26"/>
                <w:shd w:val="clear" w:color="auto" w:fill="FFFFFF"/>
                <w:rtl/>
              </w:rPr>
              <w:t>نام</w:t>
            </w:r>
            <w:r w:rsidR="008234A5" w:rsidRPr="00866847">
              <w:rPr>
                <w:rFonts w:cs="B Nazanin" w:hint="cs"/>
                <w:color w:val="000000"/>
                <w:sz w:val="26"/>
                <w:szCs w:val="26"/>
                <w:shd w:val="clear" w:color="auto" w:fill="FFFFFF"/>
                <w:rtl/>
              </w:rPr>
              <w:t>،</w:t>
            </w:r>
            <w:r w:rsidRPr="00866847">
              <w:rPr>
                <w:rFonts w:cs="B Nazanin"/>
                <w:color w:val="000000"/>
                <w:sz w:val="26"/>
                <w:szCs w:val="26"/>
                <w:shd w:val="clear" w:color="auto" w:fill="FFFFFF"/>
                <w:rtl/>
              </w:rPr>
              <w:t xml:space="preserve"> تلفن و ایمیل فرد مسئول در واحد سفارش دهنده</w:t>
            </w:r>
          </w:p>
        </w:tc>
        <w:tc>
          <w:tcPr>
            <w:tcW w:w="7939" w:type="dxa"/>
            <w:vAlign w:val="center"/>
          </w:tcPr>
          <w:p w:rsidR="005D1D04" w:rsidRPr="00866847" w:rsidRDefault="008D27A6" w:rsidP="001A4372">
            <w:pPr>
              <w:tabs>
                <w:tab w:val="left" w:pos="1692"/>
              </w:tabs>
              <w:bidi/>
              <w:cnfStyle w:val="000000000000"/>
              <w:rPr>
                <w:rFonts w:cs="B Nazanin"/>
                <w:sz w:val="26"/>
                <w:szCs w:val="26"/>
                <w:rtl/>
              </w:rPr>
            </w:pPr>
            <w:r w:rsidRPr="00866847">
              <w:rPr>
                <w:rFonts w:cs="B Nazanin" w:hint="cs"/>
                <w:sz w:val="26"/>
                <w:szCs w:val="26"/>
                <w:rtl/>
              </w:rPr>
              <w:t xml:space="preserve">دکتر </w:t>
            </w:r>
            <w:r w:rsidR="00D718A0" w:rsidRPr="00866847">
              <w:rPr>
                <w:rFonts w:cs="B Nazanin" w:hint="cs"/>
                <w:sz w:val="26"/>
                <w:szCs w:val="26"/>
                <w:rtl/>
              </w:rPr>
              <w:t xml:space="preserve">مهری یاوری، 09155029884، </w:t>
            </w:r>
            <w:r w:rsidR="00D718A0" w:rsidRPr="00866847">
              <w:rPr>
                <w:rFonts w:cs="B Nazanin"/>
                <w:sz w:val="26"/>
                <w:szCs w:val="26"/>
                <w:lang w:bidi="fa-IR"/>
              </w:rPr>
              <w:t>y</w:t>
            </w:r>
            <w:r w:rsidR="00D718A0" w:rsidRPr="00866847">
              <w:rPr>
                <w:rFonts w:cs="B Nazanin"/>
                <w:sz w:val="26"/>
                <w:szCs w:val="26"/>
              </w:rPr>
              <w:t>avarim@mums.ac.ir</w:t>
            </w:r>
          </w:p>
        </w:tc>
      </w:tr>
      <w:tr w:rsidR="005D1D04" w:rsidRPr="00866847" w:rsidTr="00866847">
        <w:trPr>
          <w:cnfStyle w:val="000000100000"/>
          <w:trHeight w:val="655"/>
        </w:trPr>
        <w:tc>
          <w:tcPr>
            <w:cnfStyle w:val="001000000000"/>
            <w:tcW w:w="2835" w:type="dxa"/>
            <w:vAlign w:val="center"/>
          </w:tcPr>
          <w:p w:rsidR="005D1D04" w:rsidRPr="00866847" w:rsidRDefault="005D1D04" w:rsidP="001A4372">
            <w:pPr>
              <w:bidi/>
              <w:rPr>
                <w:rFonts w:cs="B Nazanin"/>
                <w:sz w:val="26"/>
                <w:szCs w:val="26"/>
                <w:rtl/>
                <w:lang w:bidi="fa-IR"/>
              </w:rPr>
            </w:pPr>
            <w:r w:rsidRPr="00866847">
              <w:rPr>
                <w:rFonts w:cs="B Nazanin"/>
                <w:color w:val="000000"/>
                <w:sz w:val="26"/>
                <w:szCs w:val="26"/>
                <w:shd w:val="clear" w:color="auto" w:fill="FFFFFF"/>
                <w:rtl/>
              </w:rPr>
              <w:t>عنوان طرح</w:t>
            </w:r>
          </w:p>
        </w:tc>
        <w:tc>
          <w:tcPr>
            <w:tcW w:w="7939" w:type="dxa"/>
            <w:vAlign w:val="center"/>
          </w:tcPr>
          <w:p w:rsidR="005D1D04" w:rsidRPr="00866847" w:rsidRDefault="001A4372" w:rsidP="005B5CE3">
            <w:pPr>
              <w:bidi/>
              <w:cnfStyle w:val="000000100000"/>
              <w:rPr>
                <w:rFonts w:cs="B Nazanin"/>
                <w:strike/>
                <w:sz w:val="26"/>
                <w:szCs w:val="26"/>
                <w:rtl/>
              </w:rPr>
            </w:pPr>
            <w:r w:rsidRPr="00866847">
              <w:rPr>
                <w:rFonts w:cs="B Nazanin" w:hint="cs"/>
                <w:sz w:val="26"/>
                <w:szCs w:val="26"/>
                <w:rtl/>
                <w:lang w:bidi="fa-IR"/>
              </w:rPr>
              <w:t>ک</w:t>
            </w:r>
            <w:r w:rsidRPr="00866847">
              <w:rPr>
                <w:rFonts w:cs="B Nazanin"/>
                <w:sz w:val="26"/>
                <w:szCs w:val="26"/>
                <w:rtl/>
                <w:lang w:bidi="fa-IR"/>
              </w:rPr>
              <w:t>اربرد شب</w:t>
            </w:r>
            <w:r w:rsidRPr="00866847">
              <w:rPr>
                <w:rFonts w:cs="B Nazanin" w:hint="cs"/>
                <w:sz w:val="26"/>
                <w:szCs w:val="26"/>
                <w:rtl/>
                <w:lang w:bidi="fa-IR"/>
              </w:rPr>
              <w:t>ی</w:t>
            </w:r>
            <w:r w:rsidRPr="00866847">
              <w:rPr>
                <w:rFonts w:cs="B Nazanin" w:hint="eastAsia"/>
                <w:sz w:val="26"/>
                <w:szCs w:val="26"/>
                <w:rtl/>
                <w:lang w:bidi="fa-IR"/>
              </w:rPr>
              <w:t>ه</w:t>
            </w:r>
            <w:r w:rsidRPr="00866847">
              <w:rPr>
                <w:rFonts w:cs="B Nazanin"/>
                <w:sz w:val="26"/>
                <w:szCs w:val="26"/>
                <w:rtl/>
                <w:lang w:bidi="fa-IR"/>
              </w:rPr>
              <w:t xml:space="preserve"> ساز </w:t>
            </w:r>
            <w:r w:rsidRPr="00866847">
              <w:rPr>
                <w:rFonts w:cs="B Nazanin" w:hint="cs"/>
                <w:sz w:val="26"/>
                <w:szCs w:val="26"/>
                <w:rtl/>
                <w:lang w:bidi="fa-IR"/>
              </w:rPr>
              <w:t>ی</w:t>
            </w:r>
            <w:r w:rsidRPr="00866847">
              <w:rPr>
                <w:rFonts w:cs="B Nazanin" w:hint="eastAsia"/>
                <w:sz w:val="26"/>
                <w:szCs w:val="26"/>
                <w:rtl/>
                <w:lang w:bidi="fa-IR"/>
              </w:rPr>
              <w:t>ا</w:t>
            </w:r>
            <w:r w:rsidRPr="00866847">
              <w:rPr>
                <w:rFonts w:cs="B Nazanin"/>
                <w:sz w:val="26"/>
                <w:szCs w:val="26"/>
                <w:rtl/>
                <w:lang w:bidi="fa-IR"/>
              </w:rPr>
              <w:t xml:space="preserve"> تکنولوز</w:t>
            </w:r>
            <w:r w:rsidRPr="00866847">
              <w:rPr>
                <w:rFonts w:cs="B Nazanin" w:hint="cs"/>
                <w:sz w:val="26"/>
                <w:szCs w:val="26"/>
                <w:rtl/>
                <w:lang w:bidi="fa-IR"/>
              </w:rPr>
              <w:t>ی</w:t>
            </w:r>
            <w:r w:rsidRPr="00866847">
              <w:rPr>
                <w:rFonts w:cs="B Nazanin"/>
                <w:sz w:val="26"/>
                <w:szCs w:val="26"/>
                <w:rtl/>
                <w:lang w:bidi="fa-IR"/>
              </w:rPr>
              <w:t xml:space="preserve"> شب</w:t>
            </w:r>
            <w:r w:rsidRPr="00866847">
              <w:rPr>
                <w:rFonts w:cs="B Nazanin" w:hint="cs"/>
                <w:sz w:val="26"/>
                <w:szCs w:val="26"/>
                <w:rtl/>
                <w:lang w:bidi="fa-IR"/>
              </w:rPr>
              <w:t>ی</w:t>
            </w:r>
            <w:r w:rsidRPr="00866847">
              <w:rPr>
                <w:rFonts w:cs="B Nazanin" w:hint="eastAsia"/>
                <w:sz w:val="26"/>
                <w:szCs w:val="26"/>
                <w:rtl/>
                <w:lang w:bidi="fa-IR"/>
              </w:rPr>
              <w:t>ه</w:t>
            </w:r>
            <w:r w:rsidRPr="00866847">
              <w:rPr>
                <w:rFonts w:cs="B Nazanin"/>
                <w:sz w:val="26"/>
                <w:szCs w:val="26"/>
                <w:rtl/>
                <w:lang w:bidi="fa-IR"/>
              </w:rPr>
              <w:t xml:space="preserve"> ساز</w:t>
            </w:r>
            <w:r w:rsidRPr="00866847">
              <w:rPr>
                <w:rFonts w:cs="B Nazanin" w:hint="cs"/>
                <w:sz w:val="26"/>
                <w:szCs w:val="26"/>
                <w:rtl/>
                <w:lang w:bidi="fa-IR"/>
              </w:rPr>
              <w:t>ی</w:t>
            </w:r>
            <w:r w:rsidRPr="00866847">
              <w:rPr>
                <w:rFonts w:cs="B Nazanin"/>
                <w:sz w:val="26"/>
                <w:szCs w:val="26"/>
                <w:rtl/>
                <w:lang w:bidi="fa-IR"/>
              </w:rPr>
              <w:t xml:space="preserve"> در آموزش و فرآ</w:t>
            </w:r>
            <w:r w:rsidRPr="00866847">
              <w:rPr>
                <w:rFonts w:cs="B Nazanin" w:hint="cs"/>
                <w:sz w:val="26"/>
                <w:szCs w:val="26"/>
                <w:rtl/>
                <w:lang w:bidi="fa-IR"/>
              </w:rPr>
              <w:t>ی</w:t>
            </w:r>
            <w:r w:rsidRPr="00866847">
              <w:rPr>
                <w:rFonts w:cs="B Nazanin" w:hint="eastAsia"/>
                <w:sz w:val="26"/>
                <w:szCs w:val="26"/>
                <w:rtl/>
                <w:lang w:bidi="fa-IR"/>
              </w:rPr>
              <w:t>ند</w:t>
            </w:r>
            <w:r w:rsidRPr="00866847">
              <w:rPr>
                <w:rFonts w:cs="B Nazanin"/>
                <w:sz w:val="26"/>
                <w:szCs w:val="26"/>
                <w:rtl/>
                <w:lang w:bidi="fa-IR"/>
              </w:rPr>
              <w:t xml:space="preserve"> ارز</w:t>
            </w:r>
            <w:r w:rsidRPr="00866847">
              <w:rPr>
                <w:rFonts w:cs="B Nazanin" w:hint="cs"/>
                <w:sz w:val="26"/>
                <w:szCs w:val="26"/>
                <w:rtl/>
                <w:lang w:bidi="fa-IR"/>
              </w:rPr>
              <w:t>ی</w:t>
            </w:r>
            <w:r w:rsidRPr="00866847">
              <w:rPr>
                <w:rFonts w:cs="B Nazanin" w:hint="eastAsia"/>
                <w:sz w:val="26"/>
                <w:szCs w:val="26"/>
                <w:rtl/>
                <w:lang w:bidi="fa-IR"/>
              </w:rPr>
              <w:t>اب</w:t>
            </w:r>
            <w:r w:rsidRPr="00866847">
              <w:rPr>
                <w:rFonts w:cs="B Nazanin" w:hint="cs"/>
                <w:sz w:val="26"/>
                <w:szCs w:val="26"/>
                <w:rtl/>
                <w:lang w:bidi="fa-IR"/>
              </w:rPr>
              <w:t>ی</w:t>
            </w:r>
            <w:r w:rsidRPr="00866847">
              <w:rPr>
                <w:rFonts w:cs="B Nazanin"/>
                <w:sz w:val="26"/>
                <w:szCs w:val="26"/>
                <w:rtl/>
                <w:lang w:bidi="fa-IR"/>
              </w:rPr>
              <w:t xml:space="preserve"> دانشجو</w:t>
            </w:r>
            <w:r w:rsidRPr="00866847">
              <w:rPr>
                <w:rFonts w:cs="B Nazanin" w:hint="cs"/>
                <w:sz w:val="26"/>
                <w:szCs w:val="26"/>
                <w:rtl/>
                <w:lang w:bidi="fa-IR"/>
              </w:rPr>
              <w:t>ی</w:t>
            </w:r>
            <w:r w:rsidRPr="00866847">
              <w:rPr>
                <w:rFonts w:cs="B Nazanin" w:hint="eastAsia"/>
                <w:sz w:val="26"/>
                <w:szCs w:val="26"/>
                <w:rtl/>
                <w:lang w:bidi="fa-IR"/>
              </w:rPr>
              <w:t>ان</w:t>
            </w:r>
          </w:p>
        </w:tc>
      </w:tr>
      <w:tr w:rsidR="005D1D04" w:rsidRPr="00866847" w:rsidTr="00866847">
        <w:trPr>
          <w:trHeight w:val="655"/>
        </w:trPr>
        <w:tc>
          <w:tcPr>
            <w:cnfStyle w:val="001000000000"/>
            <w:tcW w:w="2835" w:type="dxa"/>
            <w:vAlign w:val="center"/>
          </w:tcPr>
          <w:p w:rsidR="005D1D04" w:rsidRPr="00866847" w:rsidRDefault="005D1D04" w:rsidP="008234A5">
            <w:pPr>
              <w:bidi/>
              <w:rPr>
                <w:rFonts w:cs="B Nazanin"/>
                <w:sz w:val="26"/>
                <w:szCs w:val="26"/>
                <w:rtl/>
                <w:lang w:bidi="fa-IR"/>
              </w:rPr>
            </w:pPr>
            <w:r w:rsidRPr="00866847">
              <w:rPr>
                <w:rFonts w:cs="B Nazanin"/>
                <w:color w:val="000000"/>
                <w:sz w:val="26"/>
                <w:szCs w:val="26"/>
                <w:shd w:val="clear" w:color="auto" w:fill="FFFFFF"/>
                <w:rtl/>
              </w:rPr>
              <w:t>معرفی موضوع و اهمیت آن</w:t>
            </w:r>
          </w:p>
        </w:tc>
        <w:tc>
          <w:tcPr>
            <w:tcW w:w="7939" w:type="dxa"/>
            <w:vAlign w:val="center"/>
          </w:tcPr>
          <w:p w:rsidR="00B874B3" w:rsidRPr="00866847" w:rsidRDefault="00DB2B05" w:rsidP="005B5CE3">
            <w:pPr>
              <w:bidi/>
              <w:jc w:val="both"/>
              <w:cnfStyle w:val="000000000000"/>
              <w:rPr>
                <w:rFonts w:cs="B Nazanin"/>
                <w:sz w:val="26"/>
                <w:szCs w:val="26"/>
                <w:rtl/>
                <w:lang w:bidi="fa-IR"/>
              </w:rPr>
            </w:pPr>
            <w:r w:rsidRPr="00866847">
              <w:rPr>
                <w:rFonts w:cs="B Nazanin"/>
                <w:sz w:val="26"/>
                <w:szCs w:val="26"/>
                <w:rtl/>
              </w:rPr>
              <w:t>در</w:t>
            </w:r>
            <w:r w:rsidRPr="00866847">
              <w:rPr>
                <w:rFonts w:cs="B Nazanin" w:hint="cs"/>
                <w:sz w:val="26"/>
                <w:szCs w:val="26"/>
                <w:rtl/>
              </w:rPr>
              <w:t xml:space="preserve"> </w:t>
            </w:r>
            <w:r w:rsidRPr="00866847">
              <w:rPr>
                <w:rFonts w:cs="B Nazanin"/>
                <w:sz w:val="26"/>
                <w:szCs w:val="26"/>
                <w:rtl/>
              </w:rPr>
              <w:t>حال</w:t>
            </w:r>
            <w:r w:rsidRPr="00866847">
              <w:rPr>
                <w:rFonts w:cs="B Nazanin" w:hint="cs"/>
                <w:sz w:val="26"/>
                <w:szCs w:val="26"/>
                <w:rtl/>
              </w:rPr>
              <w:t xml:space="preserve"> </w:t>
            </w:r>
            <w:r w:rsidRPr="00866847">
              <w:rPr>
                <w:rFonts w:cs="B Nazanin"/>
                <w:sz w:val="26"/>
                <w:szCs w:val="26"/>
                <w:rtl/>
              </w:rPr>
              <w:t>حاضر</w:t>
            </w:r>
            <w:r w:rsidRPr="00866847">
              <w:rPr>
                <w:rFonts w:cs="B Nazanin" w:hint="cs"/>
                <w:sz w:val="26"/>
                <w:szCs w:val="26"/>
                <w:rtl/>
              </w:rPr>
              <w:t xml:space="preserve"> </w:t>
            </w:r>
            <w:r w:rsidRPr="00866847">
              <w:rPr>
                <w:rFonts w:cs="B Nazanin"/>
                <w:sz w:val="26"/>
                <w:szCs w:val="26"/>
                <w:rtl/>
              </w:rPr>
              <w:t>شبیه</w:t>
            </w:r>
            <w:r w:rsidRPr="00866847">
              <w:rPr>
                <w:rFonts w:cs="B Nazanin" w:hint="cs"/>
                <w:sz w:val="26"/>
                <w:szCs w:val="26"/>
                <w:rtl/>
              </w:rPr>
              <w:t xml:space="preserve"> </w:t>
            </w:r>
            <w:r w:rsidRPr="00866847">
              <w:rPr>
                <w:rFonts w:cs="B Nazanin"/>
                <w:sz w:val="26"/>
                <w:szCs w:val="26"/>
                <w:rtl/>
              </w:rPr>
              <w:t>سازی</w:t>
            </w:r>
            <w:r w:rsidRPr="00866847">
              <w:rPr>
                <w:rFonts w:cs="B Nazanin" w:hint="cs"/>
                <w:sz w:val="26"/>
                <w:szCs w:val="26"/>
                <w:rtl/>
              </w:rPr>
              <w:t xml:space="preserve"> </w:t>
            </w:r>
            <w:r w:rsidRPr="00866847">
              <w:rPr>
                <w:rFonts w:cs="B Nazanin"/>
                <w:sz w:val="26"/>
                <w:szCs w:val="26"/>
                <w:rtl/>
              </w:rPr>
              <w:t>واقعیت</w:t>
            </w:r>
            <w:r w:rsidRPr="00866847">
              <w:rPr>
                <w:rFonts w:cs="B Nazanin" w:hint="cs"/>
                <w:sz w:val="26"/>
                <w:szCs w:val="26"/>
                <w:rtl/>
              </w:rPr>
              <w:t xml:space="preserve"> </w:t>
            </w:r>
            <w:r w:rsidRPr="00866847">
              <w:rPr>
                <w:rFonts w:cs="B Nazanin"/>
                <w:sz w:val="26"/>
                <w:szCs w:val="26"/>
                <w:rtl/>
              </w:rPr>
              <w:t>مجازی</w:t>
            </w:r>
            <w:r w:rsidRPr="00866847">
              <w:rPr>
                <w:rFonts w:cs="B Nazanin" w:hint="cs"/>
                <w:sz w:val="26"/>
                <w:szCs w:val="26"/>
                <w:rtl/>
              </w:rPr>
              <w:t xml:space="preserve"> </w:t>
            </w:r>
            <w:r w:rsidRPr="00866847">
              <w:rPr>
                <w:rFonts w:cs="B Nazanin"/>
                <w:sz w:val="26"/>
                <w:szCs w:val="26"/>
                <w:rtl/>
              </w:rPr>
              <w:t>تعاملی</w:t>
            </w:r>
            <w:r w:rsidRPr="00866847">
              <w:rPr>
                <w:rFonts w:cs="B Nazanin" w:hint="cs"/>
                <w:sz w:val="26"/>
                <w:szCs w:val="26"/>
                <w:rtl/>
              </w:rPr>
              <w:t xml:space="preserve"> </w:t>
            </w:r>
            <w:r w:rsidRPr="00866847">
              <w:rPr>
                <w:rFonts w:cs="B Nazanin"/>
                <w:sz w:val="26"/>
                <w:szCs w:val="26"/>
                <w:rtl/>
              </w:rPr>
              <w:t>یکی</w:t>
            </w:r>
            <w:r w:rsidRPr="00866847">
              <w:rPr>
                <w:rFonts w:cs="B Nazanin" w:hint="cs"/>
                <w:sz w:val="26"/>
                <w:szCs w:val="26"/>
                <w:rtl/>
              </w:rPr>
              <w:t xml:space="preserve"> </w:t>
            </w:r>
            <w:r w:rsidRPr="00866847">
              <w:rPr>
                <w:rFonts w:cs="B Nazanin"/>
                <w:sz w:val="26"/>
                <w:szCs w:val="26"/>
                <w:rtl/>
              </w:rPr>
              <w:t>از</w:t>
            </w:r>
            <w:r w:rsidRPr="00866847">
              <w:rPr>
                <w:rFonts w:cs="B Nazanin" w:hint="cs"/>
                <w:sz w:val="26"/>
                <w:szCs w:val="26"/>
                <w:rtl/>
              </w:rPr>
              <w:t xml:space="preserve"> </w:t>
            </w:r>
            <w:r w:rsidRPr="00866847">
              <w:rPr>
                <w:rFonts w:cs="B Nazanin"/>
                <w:sz w:val="26"/>
                <w:szCs w:val="26"/>
                <w:rtl/>
              </w:rPr>
              <w:t>تکنیکهای</w:t>
            </w:r>
            <w:r w:rsidRPr="00866847">
              <w:rPr>
                <w:rFonts w:cs="B Nazanin" w:hint="cs"/>
                <w:sz w:val="26"/>
                <w:szCs w:val="26"/>
                <w:rtl/>
              </w:rPr>
              <w:t xml:space="preserve"> </w:t>
            </w:r>
            <w:r w:rsidRPr="00866847">
              <w:rPr>
                <w:rFonts w:cs="B Nazanin"/>
                <w:sz w:val="26"/>
                <w:szCs w:val="26"/>
                <w:rtl/>
              </w:rPr>
              <w:t>معتبر</w:t>
            </w:r>
            <w:r w:rsidRPr="00866847">
              <w:rPr>
                <w:rFonts w:cs="B Nazanin" w:hint="cs"/>
                <w:sz w:val="26"/>
                <w:szCs w:val="26"/>
                <w:rtl/>
              </w:rPr>
              <w:t xml:space="preserve"> </w:t>
            </w:r>
            <w:r w:rsidRPr="00866847">
              <w:rPr>
                <w:rFonts w:cs="B Nazanin"/>
                <w:sz w:val="26"/>
                <w:szCs w:val="26"/>
                <w:rtl/>
              </w:rPr>
              <w:t>آموزشی</w:t>
            </w:r>
            <w:r w:rsidRPr="00866847">
              <w:rPr>
                <w:rFonts w:cs="B Nazanin" w:hint="cs"/>
                <w:sz w:val="26"/>
                <w:szCs w:val="26"/>
                <w:rtl/>
              </w:rPr>
              <w:t xml:space="preserve"> </w:t>
            </w:r>
            <w:r w:rsidRPr="00866847">
              <w:rPr>
                <w:rFonts w:cs="B Nazanin"/>
                <w:sz w:val="26"/>
                <w:szCs w:val="26"/>
                <w:rtl/>
              </w:rPr>
              <w:t>محسوب</w:t>
            </w:r>
            <w:r w:rsidRPr="00866847">
              <w:rPr>
                <w:rFonts w:cs="B Nazanin" w:hint="cs"/>
                <w:sz w:val="26"/>
                <w:szCs w:val="26"/>
                <w:rtl/>
              </w:rPr>
              <w:t xml:space="preserve"> </w:t>
            </w:r>
            <w:r w:rsidRPr="00866847">
              <w:rPr>
                <w:rFonts w:cs="B Nazanin"/>
                <w:sz w:val="26"/>
                <w:szCs w:val="26"/>
                <w:rtl/>
              </w:rPr>
              <w:t>میشود</w:t>
            </w:r>
            <w:r w:rsidRPr="00866847">
              <w:rPr>
                <w:rFonts w:cs="B Nazanin" w:hint="cs"/>
                <w:sz w:val="26"/>
                <w:szCs w:val="26"/>
                <w:rtl/>
              </w:rPr>
              <w:t xml:space="preserve"> </w:t>
            </w:r>
            <w:r w:rsidRPr="00866847">
              <w:rPr>
                <w:rFonts w:cs="B Nazanin"/>
                <w:sz w:val="26"/>
                <w:szCs w:val="26"/>
                <w:rtl/>
              </w:rPr>
              <w:t>که</w:t>
            </w:r>
            <w:r w:rsidRPr="00866847">
              <w:rPr>
                <w:rFonts w:cs="B Nazanin" w:hint="cs"/>
                <w:sz w:val="26"/>
                <w:szCs w:val="26"/>
                <w:rtl/>
              </w:rPr>
              <w:t xml:space="preserve"> </w:t>
            </w:r>
            <w:r w:rsidRPr="00866847">
              <w:rPr>
                <w:rFonts w:cs="B Nazanin"/>
                <w:sz w:val="26"/>
                <w:szCs w:val="26"/>
                <w:rtl/>
              </w:rPr>
              <w:t>در</w:t>
            </w:r>
            <w:r w:rsidRPr="00866847">
              <w:rPr>
                <w:rFonts w:cs="B Nazanin" w:hint="cs"/>
                <w:sz w:val="26"/>
                <w:szCs w:val="26"/>
                <w:rtl/>
              </w:rPr>
              <w:t xml:space="preserve"> </w:t>
            </w:r>
            <w:r w:rsidRPr="00866847">
              <w:rPr>
                <w:rFonts w:cs="B Nazanin"/>
                <w:sz w:val="26"/>
                <w:szCs w:val="26"/>
                <w:rtl/>
              </w:rPr>
              <w:t>تمام</w:t>
            </w:r>
            <w:r w:rsidRPr="00866847">
              <w:rPr>
                <w:rFonts w:cs="B Nazanin" w:hint="cs"/>
                <w:sz w:val="26"/>
                <w:szCs w:val="26"/>
                <w:rtl/>
              </w:rPr>
              <w:t xml:space="preserve"> </w:t>
            </w:r>
            <w:r w:rsidRPr="00866847">
              <w:rPr>
                <w:rFonts w:cs="B Nazanin"/>
                <w:sz w:val="26"/>
                <w:szCs w:val="26"/>
                <w:rtl/>
              </w:rPr>
              <w:t>رشته</w:t>
            </w:r>
            <w:r w:rsidRPr="00866847">
              <w:rPr>
                <w:rFonts w:cs="B Nazanin" w:hint="cs"/>
                <w:sz w:val="26"/>
                <w:szCs w:val="26"/>
                <w:rtl/>
              </w:rPr>
              <w:t xml:space="preserve"> </w:t>
            </w:r>
            <w:r w:rsidRPr="00866847">
              <w:rPr>
                <w:rFonts w:cs="B Nazanin"/>
                <w:sz w:val="26"/>
                <w:szCs w:val="26"/>
                <w:rtl/>
              </w:rPr>
              <w:t>های</w:t>
            </w:r>
            <w:r w:rsidRPr="00866847">
              <w:rPr>
                <w:rFonts w:cs="B Nazanin" w:hint="cs"/>
                <w:sz w:val="26"/>
                <w:szCs w:val="26"/>
                <w:rtl/>
              </w:rPr>
              <w:t xml:space="preserve"> </w:t>
            </w:r>
            <w:r w:rsidR="008234A5" w:rsidRPr="00866847">
              <w:rPr>
                <w:rFonts w:cs="B Nazanin" w:hint="cs"/>
                <w:sz w:val="26"/>
                <w:szCs w:val="26"/>
                <w:rtl/>
              </w:rPr>
              <w:t xml:space="preserve">علوم </w:t>
            </w:r>
            <w:r w:rsidRPr="00866847">
              <w:rPr>
                <w:rFonts w:cs="B Nazanin"/>
                <w:sz w:val="26"/>
                <w:szCs w:val="26"/>
                <w:rtl/>
              </w:rPr>
              <w:t>پزشکی</w:t>
            </w:r>
            <w:r w:rsidRPr="00866847">
              <w:rPr>
                <w:rFonts w:cs="B Nazanin" w:hint="cs"/>
                <w:sz w:val="26"/>
                <w:szCs w:val="26"/>
                <w:rtl/>
              </w:rPr>
              <w:t xml:space="preserve"> </w:t>
            </w:r>
            <w:r w:rsidRPr="00866847">
              <w:rPr>
                <w:rFonts w:cs="B Nazanin"/>
                <w:sz w:val="26"/>
                <w:szCs w:val="26"/>
                <w:rtl/>
              </w:rPr>
              <w:t>مورد</w:t>
            </w:r>
            <w:r w:rsidRPr="00866847">
              <w:rPr>
                <w:rFonts w:cs="B Nazanin" w:hint="cs"/>
                <w:sz w:val="26"/>
                <w:szCs w:val="26"/>
                <w:rtl/>
              </w:rPr>
              <w:t xml:space="preserve"> </w:t>
            </w:r>
            <w:r w:rsidRPr="00866847">
              <w:rPr>
                <w:rFonts w:cs="B Nazanin"/>
                <w:sz w:val="26"/>
                <w:szCs w:val="26"/>
                <w:rtl/>
              </w:rPr>
              <w:t>استفاده</w:t>
            </w:r>
            <w:r w:rsidRPr="00866847">
              <w:rPr>
                <w:rFonts w:cs="B Nazanin" w:hint="cs"/>
                <w:sz w:val="26"/>
                <w:szCs w:val="26"/>
                <w:rtl/>
              </w:rPr>
              <w:t xml:space="preserve"> </w:t>
            </w:r>
            <w:r w:rsidRPr="00866847">
              <w:rPr>
                <w:rFonts w:cs="B Nazanin"/>
                <w:sz w:val="26"/>
                <w:szCs w:val="26"/>
                <w:rtl/>
              </w:rPr>
              <w:t>قرار</w:t>
            </w:r>
            <w:r w:rsidRPr="00866847">
              <w:rPr>
                <w:rFonts w:cs="B Nazanin" w:hint="cs"/>
                <w:sz w:val="26"/>
                <w:szCs w:val="26"/>
                <w:rtl/>
              </w:rPr>
              <w:t xml:space="preserve"> </w:t>
            </w:r>
            <w:r w:rsidRPr="00866847">
              <w:rPr>
                <w:rFonts w:cs="B Nazanin"/>
                <w:sz w:val="26"/>
                <w:szCs w:val="26"/>
                <w:rtl/>
              </w:rPr>
              <w:t>میگیرند</w:t>
            </w:r>
            <w:r w:rsidRPr="00866847">
              <w:rPr>
                <w:rFonts w:cs="B Nazanin" w:hint="cs"/>
                <w:sz w:val="26"/>
                <w:szCs w:val="26"/>
                <w:rtl/>
              </w:rPr>
              <w:t>.</w:t>
            </w:r>
            <w:r w:rsidR="008234A5" w:rsidRPr="00866847">
              <w:rPr>
                <w:rFonts w:cs="B Nazanin" w:hint="cs"/>
                <w:sz w:val="26"/>
                <w:szCs w:val="26"/>
                <w:rtl/>
              </w:rPr>
              <w:t xml:space="preserve"> </w:t>
            </w:r>
            <w:r w:rsidR="008234A5" w:rsidRPr="00866847">
              <w:rPr>
                <w:rFonts w:cs="B Nazanin"/>
                <w:sz w:val="26"/>
                <w:szCs w:val="26"/>
                <w:rtl/>
              </w:rPr>
              <w:t>شب</w:t>
            </w:r>
            <w:r w:rsidR="008234A5" w:rsidRPr="00866847">
              <w:rPr>
                <w:rFonts w:cs="B Nazanin" w:hint="cs"/>
                <w:sz w:val="26"/>
                <w:szCs w:val="26"/>
                <w:rtl/>
              </w:rPr>
              <w:t>ی</w:t>
            </w:r>
            <w:r w:rsidR="008234A5" w:rsidRPr="00866847">
              <w:rPr>
                <w:rFonts w:cs="B Nazanin" w:hint="eastAsia"/>
                <w:sz w:val="26"/>
                <w:szCs w:val="26"/>
                <w:rtl/>
              </w:rPr>
              <w:t>ه</w:t>
            </w:r>
            <w:r w:rsidR="008234A5" w:rsidRPr="00866847">
              <w:rPr>
                <w:rFonts w:cs="B Nazanin"/>
                <w:sz w:val="26"/>
                <w:szCs w:val="26"/>
                <w:rtl/>
              </w:rPr>
              <w:t xml:space="preserve"> ساز</w:t>
            </w:r>
            <w:r w:rsidR="008234A5" w:rsidRPr="00866847">
              <w:rPr>
                <w:rFonts w:cs="B Nazanin" w:hint="cs"/>
                <w:sz w:val="26"/>
                <w:szCs w:val="26"/>
                <w:rtl/>
              </w:rPr>
              <w:t>ی</w:t>
            </w:r>
            <w:r w:rsidR="008234A5" w:rsidRPr="00866847">
              <w:rPr>
                <w:rFonts w:cs="B Nazanin"/>
                <w:sz w:val="26"/>
                <w:szCs w:val="26"/>
                <w:rtl/>
              </w:rPr>
              <w:t xml:space="preserve"> </w:t>
            </w:r>
            <w:r w:rsidR="008234A5" w:rsidRPr="00866847">
              <w:rPr>
                <w:rFonts w:cs="B Nazanin" w:hint="cs"/>
                <w:sz w:val="26"/>
                <w:szCs w:val="26"/>
                <w:rtl/>
              </w:rPr>
              <w:t>ی</w:t>
            </w:r>
            <w:r w:rsidR="008234A5" w:rsidRPr="00866847">
              <w:rPr>
                <w:rFonts w:cs="B Nazanin" w:hint="eastAsia"/>
                <w:sz w:val="26"/>
                <w:szCs w:val="26"/>
                <w:rtl/>
              </w:rPr>
              <w:t>ک</w:t>
            </w:r>
            <w:r w:rsidR="008234A5" w:rsidRPr="00866847">
              <w:rPr>
                <w:rFonts w:cs="B Nazanin"/>
                <w:sz w:val="26"/>
                <w:szCs w:val="26"/>
                <w:rtl/>
              </w:rPr>
              <w:t xml:space="preserve"> نوع فناور</w:t>
            </w:r>
            <w:r w:rsidR="008234A5" w:rsidRPr="00866847">
              <w:rPr>
                <w:rFonts w:cs="B Nazanin" w:hint="cs"/>
                <w:sz w:val="26"/>
                <w:szCs w:val="26"/>
                <w:rtl/>
              </w:rPr>
              <w:t>ی</w:t>
            </w:r>
            <w:r w:rsidR="008234A5" w:rsidRPr="00866847">
              <w:rPr>
                <w:rFonts w:cs="B Nazanin"/>
                <w:sz w:val="26"/>
                <w:szCs w:val="26"/>
                <w:rtl/>
              </w:rPr>
              <w:t xml:space="preserve"> است </w:t>
            </w:r>
            <w:r w:rsidR="00B874B3" w:rsidRPr="00866847">
              <w:rPr>
                <w:rFonts w:cs="B Nazanin" w:hint="cs"/>
                <w:sz w:val="26"/>
                <w:szCs w:val="26"/>
                <w:rtl/>
              </w:rPr>
              <w:t xml:space="preserve">که میتواند بر ارتقا یادگیری و یادسپاری و متعاقبا رشد کیفیت آموزش تاثیر بسیاری داشته باشد، شبیه سازها هستند. </w:t>
            </w:r>
            <w:r w:rsidR="00B874B3" w:rsidRPr="00866847">
              <w:rPr>
                <w:rFonts w:cs="B Nazanin" w:hint="cs"/>
                <w:sz w:val="26"/>
                <w:szCs w:val="26"/>
                <w:rtl/>
                <w:lang w:bidi="fa-IR"/>
              </w:rPr>
              <w:t xml:space="preserve">شبیه سازی نسخه ای از بعضی وسایل حقیقی یا موقعیتهای کاری میباشد و تلاش دارد تا بعضی جنبه های رفتاری یک سیستم فیزیکی یا انتزاعی را به وسیله رفتار سیستم دیگری نمایش دهد. در شبیه سازی با استفاده از یک شبیه ساز </w:t>
            </w:r>
            <w:r w:rsidR="00093885" w:rsidRPr="00866847">
              <w:rPr>
                <w:rFonts w:cs="B Nazanin" w:hint="cs"/>
                <w:sz w:val="26"/>
                <w:szCs w:val="26"/>
                <w:rtl/>
                <w:lang w:bidi="fa-IR"/>
              </w:rPr>
              <w:t xml:space="preserve">در یک موقعیت ساختگی میتوان آثار واقعی بعضی شرایط احتمالی را بازسازی کرد. درواقع نرم افزارهای شبیه ساز محیطهایی را برای یادگیرنده فراهم میکننند که بیشترین شباهت را به محیط واقعی دارند و درعین حال به اندازه رویارویی با دنیای واقعی پرخطر و هزیته بر نیستند. از این امر میتوان به طور موثر در آموزش استفاده کرد. </w:t>
            </w:r>
            <w:r w:rsidR="006D469E" w:rsidRPr="00866847">
              <w:rPr>
                <w:rFonts w:cs="B Nazanin" w:hint="cs"/>
                <w:sz w:val="26"/>
                <w:szCs w:val="26"/>
                <w:rtl/>
                <w:lang w:bidi="fa-IR"/>
              </w:rPr>
              <w:t>ا</w:t>
            </w:r>
            <w:r w:rsidR="008234A5" w:rsidRPr="00866847">
              <w:rPr>
                <w:rFonts w:cs="B Nazanin"/>
                <w:rtl/>
              </w:rPr>
              <w:t xml:space="preserve"> </w:t>
            </w:r>
            <w:r w:rsidR="008234A5" w:rsidRPr="00866847">
              <w:rPr>
                <w:rFonts w:cs="B Nazanin"/>
                <w:sz w:val="26"/>
                <w:szCs w:val="26"/>
                <w:rtl/>
                <w:lang w:bidi="fa-IR"/>
              </w:rPr>
              <w:t>در حال حاضر شب</w:t>
            </w:r>
            <w:r w:rsidR="008234A5" w:rsidRPr="00866847">
              <w:rPr>
                <w:rFonts w:cs="B Nazanin" w:hint="cs"/>
                <w:sz w:val="26"/>
                <w:szCs w:val="26"/>
                <w:rtl/>
                <w:lang w:bidi="fa-IR"/>
              </w:rPr>
              <w:t>ی</w:t>
            </w:r>
            <w:r w:rsidR="008234A5" w:rsidRPr="00866847">
              <w:rPr>
                <w:rFonts w:cs="B Nazanin" w:hint="eastAsia"/>
                <w:sz w:val="26"/>
                <w:szCs w:val="26"/>
                <w:rtl/>
                <w:lang w:bidi="fa-IR"/>
              </w:rPr>
              <w:t>ه</w:t>
            </w:r>
            <w:r w:rsidR="008234A5" w:rsidRPr="00866847">
              <w:rPr>
                <w:rFonts w:cs="B Nazanin"/>
                <w:sz w:val="26"/>
                <w:szCs w:val="26"/>
                <w:rtl/>
                <w:lang w:bidi="fa-IR"/>
              </w:rPr>
              <w:t xml:space="preserve"> ساز</w:t>
            </w:r>
            <w:r w:rsidR="008234A5" w:rsidRPr="00866847">
              <w:rPr>
                <w:rFonts w:cs="B Nazanin" w:hint="cs"/>
                <w:sz w:val="26"/>
                <w:szCs w:val="26"/>
                <w:rtl/>
                <w:lang w:bidi="fa-IR"/>
              </w:rPr>
              <w:t>ی</w:t>
            </w:r>
            <w:r w:rsidR="008234A5" w:rsidRPr="00866847">
              <w:rPr>
                <w:rFonts w:cs="B Nazanin"/>
                <w:sz w:val="26"/>
                <w:szCs w:val="26"/>
                <w:rtl/>
                <w:lang w:bidi="fa-IR"/>
              </w:rPr>
              <w:t xml:space="preserve"> واقع</w:t>
            </w:r>
            <w:r w:rsidR="008234A5" w:rsidRPr="00866847">
              <w:rPr>
                <w:rFonts w:cs="B Nazanin" w:hint="cs"/>
                <w:sz w:val="26"/>
                <w:szCs w:val="26"/>
                <w:rtl/>
                <w:lang w:bidi="fa-IR"/>
              </w:rPr>
              <w:t>ی</w:t>
            </w:r>
            <w:r w:rsidR="008234A5" w:rsidRPr="00866847">
              <w:rPr>
                <w:rFonts w:cs="B Nazanin" w:hint="eastAsia"/>
                <w:sz w:val="26"/>
                <w:szCs w:val="26"/>
                <w:rtl/>
                <w:lang w:bidi="fa-IR"/>
              </w:rPr>
              <w:t>ت</w:t>
            </w:r>
            <w:r w:rsidR="008234A5" w:rsidRPr="00866847">
              <w:rPr>
                <w:rFonts w:cs="B Nazanin"/>
                <w:sz w:val="26"/>
                <w:szCs w:val="26"/>
                <w:rtl/>
                <w:lang w:bidi="fa-IR"/>
              </w:rPr>
              <w:t xml:space="preserve"> مجاز</w:t>
            </w:r>
            <w:r w:rsidR="008234A5" w:rsidRPr="00866847">
              <w:rPr>
                <w:rFonts w:cs="B Nazanin" w:hint="cs"/>
                <w:sz w:val="26"/>
                <w:szCs w:val="26"/>
                <w:rtl/>
                <w:lang w:bidi="fa-IR"/>
              </w:rPr>
              <w:t>ی</w:t>
            </w:r>
            <w:r w:rsidR="008234A5" w:rsidRPr="00866847">
              <w:rPr>
                <w:rFonts w:cs="B Nazanin"/>
                <w:sz w:val="26"/>
                <w:szCs w:val="26"/>
                <w:rtl/>
                <w:lang w:bidi="fa-IR"/>
              </w:rPr>
              <w:t xml:space="preserve"> تعامل</w:t>
            </w:r>
            <w:r w:rsidR="008234A5" w:rsidRPr="00866847">
              <w:rPr>
                <w:rFonts w:cs="B Nazanin" w:hint="cs"/>
                <w:sz w:val="26"/>
                <w:szCs w:val="26"/>
                <w:rtl/>
                <w:lang w:bidi="fa-IR"/>
              </w:rPr>
              <w:t>ی</w:t>
            </w:r>
            <w:r w:rsidR="008234A5" w:rsidRPr="00866847">
              <w:rPr>
                <w:rFonts w:cs="B Nazanin"/>
                <w:sz w:val="26"/>
                <w:szCs w:val="26"/>
                <w:rtl/>
                <w:lang w:bidi="fa-IR"/>
              </w:rPr>
              <w:t xml:space="preserve"> </w:t>
            </w:r>
            <w:r w:rsidR="008234A5" w:rsidRPr="00866847">
              <w:rPr>
                <w:rFonts w:cs="B Nazanin" w:hint="cs"/>
                <w:sz w:val="26"/>
                <w:szCs w:val="26"/>
                <w:rtl/>
                <w:lang w:bidi="fa-IR"/>
              </w:rPr>
              <w:t>ی</w:t>
            </w:r>
            <w:r w:rsidR="008234A5" w:rsidRPr="00866847">
              <w:rPr>
                <w:rFonts w:cs="B Nazanin" w:hint="eastAsia"/>
                <w:sz w:val="26"/>
                <w:szCs w:val="26"/>
                <w:rtl/>
                <w:lang w:bidi="fa-IR"/>
              </w:rPr>
              <w:t>ک</w:t>
            </w:r>
            <w:r w:rsidR="008234A5" w:rsidRPr="00866847">
              <w:rPr>
                <w:rFonts w:cs="B Nazanin" w:hint="cs"/>
                <w:sz w:val="26"/>
                <w:szCs w:val="26"/>
                <w:rtl/>
                <w:lang w:bidi="fa-IR"/>
              </w:rPr>
              <w:t>ی</w:t>
            </w:r>
            <w:r w:rsidR="008234A5" w:rsidRPr="00866847">
              <w:rPr>
                <w:rFonts w:cs="B Nazanin"/>
                <w:sz w:val="26"/>
                <w:szCs w:val="26"/>
                <w:rtl/>
                <w:lang w:bidi="fa-IR"/>
              </w:rPr>
              <w:t xml:space="preserve"> از تکن</w:t>
            </w:r>
            <w:r w:rsidR="008234A5" w:rsidRPr="00866847">
              <w:rPr>
                <w:rFonts w:cs="B Nazanin" w:hint="cs"/>
                <w:sz w:val="26"/>
                <w:szCs w:val="26"/>
                <w:rtl/>
                <w:lang w:bidi="fa-IR"/>
              </w:rPr>
              <w:t>ی</w:t>
            </w:r>
            <w:r w:rsidR="008234A5" w:rsidRPr="00866847">
              <w:rPr>
                <w:rFonts w:cs="B Nazanin" w:hint="eastAsia"/>
                <w:sz w:val="26"/>
                <w:szCs w:val="26"/>
                <w:rtl/>
                <w:lang w:bidi="fa-IR"/>
              </w:rPr>
              <w:t>کها</w:t>
            </w:r>
            <w:r w:rsidR="008234A5" w:rsidRPr="00866847">
              <w:rPr>
                <w:rFonts w:cs="B Nazanin" w:hint="cs"/>
                <w:sz w:val="26"/>
                <w:szCs w:val="26"/>
                <w:rtl/>
                <w:lang w:bidi="fa-IR"/>
              </w:rPr>
              <w:t>ی</w:t>
            </w:r>
            <w:r w:rsidR="008234A5" w:rsidRPr="00866847">
              <w:rPr>
                <w:rFonts w:cs="B Nazanin"/>
                <w:sz w:val="26"/>
                <w:szCs w:val="26"/>
                <w:rtl/>
                <w:lang w:bidi="fa-IR"/>
              </w:rPr>
              <w:t xml:space="preserve"> معتبر آموزش</w:t>
            </w:r>
            <w:r w:rsidR="008234A5" w:rsidRPr="00866847">
              <w:rPr>
                <w:rFonts w:cs="B Nazanin" w:hint="cs"/>
                <w:sz w:val="26"/>
                <w:szCs w:val="26"/>
                <w:rtl/>
                <w:lang w:bidi="fa-IR"/>
              </w:rPr>
              <w:t>ی</w:t>
            </w:r>
            <w:r w:rsidR="008234A5" w:rsidRPr="00866847">
              <w:rPr>
                <w:rFonts w:cs="B Nazanin"/>
                <w:sz w:val="26"/>
                <w:szCs w:val="26"/>
                <w:rtl/>
                <w:lang w:bidi="fa-IR"/>
              </w:rPr>
              <w:t xml:space="preserve"> محسوب م</w:t>
            </w:r>
            <w:r w:rsidR="008234A5" w:rsidRPr="00866847">
              <w:rPr>
                <w:rFonts w:cs="B Nazanin" w:hint="cs"/>
                <w:sz w:val="26"/>
                <w:szCs w:val="26"/>
                <w:rtl/>
                <w:lang w:bidi="fa-IR"/>
              </w:rPr>
              <w:t>ی</w:t>
            </w:r>
            <w:r w:rsidR="008234A5" w:rsidRPr="00866847">
              <w:rPr>
                <w:rFonts w:cs="B Nazanin" w:hint="eastAsia"/>
                <w:sz w:val="26"/>
                <w:szCs w:val="26"/>
                <w:rtl/>
                <w:lang w:bidi="fa-IR"/>
              </w:rPr>
              <w:t>شود</w:t>
            </w:r>
            <w:r w:rsidR="008234A5" w:rsidRPr="00866847">
              <w:rPr>
                <w:rFonts w:cs="B Nazanin"/>
                <w:sz w:val="26"/>
                <w:szCs w:val="26"/>
                <w:rtl/>
                <w:lang w:bidi="fa-IR"/>
              </w:rPr>
              <w:t xml:space="preserve"> که در تمام رشته ها</w:t>
            </w:r>
            <w:r w:rsidR="008234A5" w:rsidRPr="00866847">
              <w:rPr>
                <w:rFonts w:cs="B Nazanin" w:hint="cs"/>
                <w:sz w:val="26"/>
                <w:szCs w:val="26"/>
                <w:rtl/>
                <w:lang w:bidi="fa-IR"/>
              </w:rPr>
              <w:t>ی</w:t>
            </w:r>
            <w:r w:rsidR="008234A5" w:rsidRPr="00866847">
              <w:rPr>
                <w:rFonts w:cs="B Nazanin"/>
                <w:sz w:val="26"/>
                <w:szCs w:val="26"/>
                <w:rtl/>
                <w:lang w:bidi="fa-IR"/>
              </w:rPr>
              <w:t xml:space="preserve"> علوم پزشک</w:t>
            </w:r>
            <w:r w:rsidR="008234A5" w:rsidRPr="00866847">
              <w:rPr>
                <w:rFonts w:cs="B Nazanin" w:hint="cs"/>
                <w:sz w:val="26"/>
                <w:szCs w:val="26"/>
                <w:rtl/>
                <w:lang w:bidi="fa-IR"/>
              </w:rPr>
              <w:t>ی</w:t>
            </w:r>
            <w:r w:rsidR="008234A5" w:rsidRPr="00866847">
              <w:rPr>
                <w:rFonts w:cs="B Nazanin"/>
                <w:sz w:val="26"/>
                <w:szCs w:val="26"/>
                <w:rtl/>
                <w:lang w:bidi="fa-IR"/>
              </w:rPr>
              <w:t xml:space="preserve"> مورد استفاده قرار م</w:t>
            </w:r>
            <w:r w:rsidR="008234A5" w:rsidRPr="00866847">
              <w:rPr>
                <w:rFonts w:cs="B Nazanin" w:hint="cs"/>
                <w:sz w:val="26"/>
                <w:szCs w:val="26"/>
                <w:rtl/>
                <w:lang w:bidi="fa-IR"/>
              </w:rPr>
              <w:t>ی</w:t>
            </w:r>
            <w:r w:rsidR="008234A5" w:rsidRPr="00866847">
              <w:rPr>
                <w:rFonts w:cs="B Nazanin" w:hint="eastAsia"/>
                <w:sz w:val="26"/>
                <w:szCs w:val="26"/>
                <w:rtl/>
                <w:lang w:bidi="fa-IR"/>
              </w:rPr>
              <w:t>گ</w:t>
            </w:r>
            <w:r w:rsidR="008234A5" w:rsidRPr="00866847">
              <w:rPr>
                <w:rFonts w:cs="B Nazanin" w:hint="cs"/>
                <w:sz w:val="26"/>
                <w:szCs w:val="26"/>
                <w:rtl/>
                <w:lang w:bidi="fa-IR"/>
              </w:rPr>
              <w:t>ی</w:t>
            </w:r>
            <w:r w:rsidR="008234A5" w:rsidRPr="00866847">
              <w:rPr>
                <w:rFonts w:cs="B Nazanin" w:hint="eastAsia"/>
                <w:sz w:val="26"/>
                <w:szCs w:val="26"/>
                <w:rtl/>
                <w:lang w:bidi="fa-IR"/>
              </w:rPr>
              <w:t>رند</w:t>
            </w:r>
            <w:r w:rsidR="008234A5" w:rsidRPr="00866847">
              <w:rPr>
                <w:rFonts w:cs="B Nazanin"/>
                <w:sz w:val="26"/>
                <w:szCs w:val="26"/>
                <w:rtl/>
                <w:lang w:bidi="fa-IR"/>
              </w:rPr>
              <w:t>.</w:t>
            </w:r>
            <w:r w:rsidR="008234A5" w:rsidRPr="00866847">
              <w:rPr>
                <w:rFonts w:cs="B Nazanin" w:hint="cs"/>
                <w:sz w:val="26"/>
                <w:szCs w:val="26"/>
                <w:rtl/>
                <w:lang w:bidi="fa-IR"/>
              </w:rPr>
              <w:t xml:space="preserve"> </w:t>
            </w:r>
            <w:r w:rsidR="005B5CE3">
              <w:rPr>
                <w:rFonts w:cs="B Nazanin" w:hint="cs"/>
                <w:sz w:val="26"/>
                <w:szCs w:val="26"/>
                <w:rtl/>
                <w:lang w:bidi="fa-IR"/>
              </w:rPr>
              <w:t>ا</w:t>
            </w:r>
            <w:r w:rsidR="006D469E" w:rsidRPr="00866847">
              <w:rPr>
                <w:rFonts w:cs="B Nazanin" w:hint="cs"/>
                <w:sz w:val="26"/>
                <w:szCs w:val="26"/>
                <w:rtl/>
                <w:lang w:bidi="fa-IR"/>
              </w:rPr>
              <w:t xml:space="preserve">ستفاده از شبیه سازها در آموزش </w:t>
            </w:r>
            <w:r w:rsidR="00093885" w:rsidRPr="00866847">
              <w:rPr>
                <w:rFonts w:cs="B Nazanin" w:hint="cs"/>
                <w:sz w:val="26"/>
                <w:szCs w:val="26"/>
                <w:rtl/>
                <w:lang w:bidi="fa-IR"/>
              </w:rPr>
              <w:t xml:space="preserve">دانشجویان از </w:t>
            </w:r>
            <w:r w:rsidR="006D469E" w:rsidRPr="00866847">
              <w:rPr>
                <w:rFonts w:cs="B Nazanin" w:hint="cs"/>
                <w:sz w:val="26"/>
                <w:szCs w:val="26"/>
                <w:rtl/>
                <w:lang w:bidi="fa-IR"/>
              </w:rPr>
              <w:t xml:space="preserve">اولویتهای مهم دانشگاه های علوم پزشکی میباشد. مطالعات نشان داده است که دانشجویانی که از شبیه سازی استفاده کرده اند، عملکرد بهتری از سایر دانشجویان داشته اند. از طرفی با توجه به تعدادزیاد دانشجویان در محیطهای بالینی و کمبود فضاهای آموزشی، افت کیفیت آموزشهای عملی و درنتیجه کاهش صلاحیتهای بالینی و حرفه ای فارغ التحصیلا را به دنبال دارد. بنابراین تحقیق درمورد جایگاه و کاربرد شبیه سازها در آموزش و نقش آن در ارزیابی یادگیری و یادسپاری دانشجویان از اهمیت و ضرورت بسیار بالایی برخوردار است. </w:t>
            </w:r>
          </w:p>
        </w:tc>
      </w:tr>
      <w:tr w:rsidR="005D1D04" w:rsidRPr="00866847" w:rsidTr="00866847">
        <w:trPr>
          <w:cnfStyle w:val="000000100000"/>
          <w:trHeight w:val="655"/>
        </w:trPr>
        <w:tc>
          <w:tcPr>
            <w:cnfStyle w:val="001000000000"/>
            <w:tcW w:w="2835" w:type="dxa"/>
            <w:vAlign w:val="center"/>
          </w:tcPr>
          <w:p w:rsidR="005D1D04" w:rsidRPr="00866847" w:rsidRDefault="005D1D04" w:rsidP="001A4372">
            <w:pPr>
              <w:bidi/>
              <w:rPr>
                <w:rFonts w:cs="B Nazanin"/>
                <w:sz w:val="26"/>
                <w:szCs w:val="26"/>
                <w:rtl/>
              </w:rPr>
            </w:pPr>
            <w:r w:rsidRPr="00866847">
              <w:rPr>
                <w:rFonts w:cs="B Nazanin"/>
                <w:color w:val="000000"/>
                <w:sz w:val="26"/>
                <w:szCs w:val="26"/>
                <w:shd w:val="clear" w:color="auto" w:fill="FFFFFF"/>
                <w:rtl/>
              </w:rPr>
              <w:lastRenderedPageBreak/>
              <w:t>اهداف مورد نظر</w:t>
            </w:r>
            <w:r w:rsidRPr="00866847">
              <w:rPr>
                <w:rFonts w:cs="B Nazanin" w:hint="cs"/>
                <w:color w:val="000000"/>
                <w:sz w:val="26"/>
                <w:szCs w:val="26"/>
                <w:shd w:val="clear" w:color="auto" w:fill="FFFFFF"/>
                <w:rtl/>
              </w:rPr>
              <w:t xml:space="preserve"> طرح</w:t>
            </w:r>
          </w:p>
        </w:tc>
        <w:tc>
          <w:tcPr>
            <w:tcW w:w="7939" w:type="dxa"/>
            <w:vAlign w:val="center"/>
          </w:tcPr>
          <w:p w:rsidR="005D1D04" w:rsidRPr="00866847" w:rsidRDefault="00AF3F3A" w:rsidP="005B5CE3">
            <w:pPr>
              <w:pStyle w:val="ListParagraph"/>
              <w:numPr>
                <w:ilvl w:val="0"/>
                <w:numId w:val="3"/>
              </w:numPr>
              <w:bidi/>
              <w:cnfStyle w:val="000000100000"/>
              <w:rPr>
                <w:rFonts w:cs="B Nazanin"/>
                <w:sz w:val="26"/>
                <w:szCs w:val="26"/>
                <w:rtl/>
              </w:rPr>
            </w:pPr>
            <w:r w:rsidRPr="00866847">
              <w:rPr>
                <w:rFonts w:cs="B Nazanin" w:hint="cs"/>
                <w:sz w:val="26"/>
                <w:szCs w:val="26"/>
                <w:rtl/>
              </w:rPr>
              <w:t xml:space="preserve">بررسی </w:t>
            </w:r>
            <w:r w:rsidR="006D469E" w:rsidRPr="00866847">
              <w:rPr>
                <w:rFonts w:cs="B Nazanin" w:hint="cs"/>
                <w:sz w:val="26"/>
                <w:szCs w:val="26"/>
                <w:rtl/>
              </w:rPr>
              <w:t xml:space="preserve">تاثیر استفاده از شبیه سازها </w:t>
            </w:r>
            <w:r w:rsidR="005820E7" w:rsidRPr="00866847">
              <w:rPr>
                <w:rFonts w:cs="B Nazanin" w:hint="cs"/>
                <w:sz w:val="26"/>
                <w:szCs w:val="26"/>
                <w:rtl/>
              </w:rPr>
              <w:t>بر میزان یادگیری</w:t>
            </w:r>
            <w:r w:rsidR="005B5CE3">
              <w:rPr>
                <w:rFonts w:cs="B Nazanin" w:hint="cs"/>
                <w:sz w:val="26"/>
                <w:szCs w:val="26"/>
                <w:rtl/>
              </w:rPr>
              <w:t xml:space="preserve"> و یادسپاری</w:t>
            </w:r>
            <w:r w:rsidR="005820E7" w:rsidRPr="00866847">
              <w:rPr>
                <w:rFonts w:cs="B Nazanin" w:hint="cs"/>
                <w:sz w:val="26"/>
                <w:szCs w:val="26"/>
                <w:rtl/>
              </w:rPr>
              <w:t xml:space="preserve"> دانشجویان </w:t>
            </w:r>
          </w:p>
          <w:p w:rsidR="00213193" w:rsidRPr="00866847" w:rsidRDefault="005B5CE3" w:rsidP="008234A5">
            <w:pPr>
              <w:pStyle w:val="ListParagraph"/>
              <w:numPr>
                <w:ilvl w:val="0"/>
                <w:numId w:val="3"/>
              </w:numPr>
              <w:bidi/>
              <w:cnfStyle w:val="000000100000"/>
              <w:rPr>
                <w:rFonts w:cs="B Nazanin"/>
                <w:sz w:val="26"/>
                <w:szCs w:val="26"/>
                <w:rtl/>
                <w:lang w:bidi="fa-IR"/>
              </w:rPr>
            </w:pPr>
            <w:r>
              <w:rPr>
                <w:rFonts w:cs="B Nazanin" w:hint="cs"/>
                <w:sz w:val="26"/>
                <w:szCs w:val="26"/>
                <w:rtl/>
              </w:rPr>
              <w:t>تعیین</w:t>
            </w:r>
            <w:r w:rsidR="00213193" w:rsidRPr="00866847">
              <w:rPr>
                <w:rFonts w:cs="B Nazanin" w:hint="cs"/>
                <w:sz w:val="26"/>
                <w:szCs w:val="26"/>
                <w:rtl/>
              </w:rPr>
              <w:t xml:space="preserve"> نقاط قوت و ضعف و زیرساختهای آموزش مجازی دانشگاه در راستای اجرای شبیه سازهای آموزشی</w:t>
            </w:r>
          </w:p>
          <w:p w:rsidR="008234A5" w:rsidRPr="00866847" w:rsidRDefault="005B5CE3" w:rsidP="005B5CE3">
            <w:pPr>
              <w:pStyle w:val="ListParagraph"/>
              <w:numPr>
                <w:ilvl w:val="0"/>
                <w:numId w:val="3"/>
              </w:numPr>
              <w:bidi/>
              <w:cnfStyle w:val="000000100000"/>
              <w:rPr>
                <w:rFonts w:cs="B Nazanin"/>
                <w:sz w:val="26"/>
                <w:szCs w:val="26"/>
                <w:rtl/>
                <w:lang w:bidi="fa-IR"/>
              </w:rPr>
            </w:pPr>
            <w:r>
              <w:rPr>
                <w:rFonts w:cs="B Nazanin" w:hint="cs"/>
                <w:sz w:val="26"/>
                <w:szCs w:val="26"/>
                <w:rtl/>
                <w:lang w:bidi="fa-IR"/>
              </w:rPr>
              <w:t xml:space="preserve">واکاوی </w:t>
            </w:r>
            <w:r w:rsidR="008234A5" w:rsidRPr="00866847">
              <w:rPr>
                <w:rFonts w:cs="B Nazanin" w:hint="cs"/>
                <w:sz w:val="26"/>
                <w:szCs w:val="26"/>
                <w:rtl/>
                <w:lang w:bidi="fa-IR"/>
              </w:rPr>
              <w:t>دیدگاه ذینفعان در رابطه با مزایا و محدودیتهای بالقوه استفاده از شبیه سازها در آموزش پرستاری</w:t>
            </w:r>
          </w:p>
          <w:p w:rsidR="00213193" w:rsidRPr="00866847" w:rsidRDefault="00213193" w:rsidP="008234A5">
            <w:pPr>
              <w:pStyle w:val="ListParagraph"/>
              <w:numPr>
                <w:ilvl w:val="0"/>
                <w:numId w:val="3"/>
              </w:numPr>
              <w:bidi/>
              <w:cnfStyle w:val="000000100000"/>
              <w:rPr>
                <w:rFonts w:cs="B Nazanin"/>
                <w:sz w:val="26"/>
                <w:szCs w:val="26"/>
                <w:rtl/>
                <w:lang w:bidi="fa-IR"/>
              </w:rPr>
            </w:pPr>
            <w:r w:rsidRPr="00866847">
              <w:rPr>
                <w:rFonts w:cs="B Nazanin" w:hint="cs"/>
                <w:sz w:val="26"/>
                <w:szCs w:val="26"/>
                <w:rtl/>
                <w:lang w:bidi="fa-IR"/>
              </w:rPr>
              <w:t>مقایسه تاثیر انواع شبیه سازها (</w:t>
            </w:r>
            <w:r w:rsidR="00DB2B05" w:rsidRPr="00866847">
              <w:rPr>
                <w:rFonts w:cs="B Nazanin" w:hint="cs"/>
                <w:sz w:val="26"/>
                <w:szCs w:val="26"/>
                <w:rtl/>
                <w:lang w:bidi="fa-IR"/>
              </w:rPr>
              <w:t xml:space="preserve"> </w:t>
            </w:r>
            <w:r w:rsidRPr="00866847">
              <w:rPr>
                <w:rFonts w:cs="B Nazanin" w:hint="cs"/>
                <w:sz w:val="26"/>
                <w:szCs w:val="26"/>
                <w:rtl/>
                <w:lang w:bidi="fa-IR"/>
              </w:rPr>
              <w:t>شبیه ساز مبتنی بر تجهیزات پزشکی، شبیه ساز مبتنی بر صفحه نمایش، شبیه ساز ترکیبی</w:t>
            </w:r>
            <w:r w:rsidR="00DB2B05" w:rsidRPr="00866847">
              <w:rPr>
                <w:rFonts w:cs="B Nazanin" w:hint="cs"/>
                <w:sz w:val="26"/>
                <w:szCs w:val="26"/>
                <w:rtl/>
                <w:lang w:bidi="fa-IR"/>
              </w:rPr>
              <w:t xml:space="preserve"> </w:t>
            </w:r>
            <w:r w:rsidRPr="00866847">
              <w:rPr>
                <w:rFonts w:cs="B Nazanin" w:hint="cs"/>
                <w:sz w:val="26"/>
                <w:szCs w:val="26"/>
                <w:rtl/>
                <w:lang w:bidi="fa-IR"/>
              </w:rPr>
              <w:t>)</w:t>
            </w:r>
            <w:r w:rsidR="00DB2B05" w:rsidRPr="00866847">
              <w:rPr>
                <w:rFonts w:cs="B Nazanin" w:hint="cs"/>
                <w:sz w:val="26"/>
                <w:szCs w:val="26"/>
                <w:rtl/>
                <w:lang w:bidi="fa-IR"/>
              </w:rPr>
              <w:t xml:space="preserve"> </w:t>
            </w:r>
            <w:r w:rsidRPr="00866847">
              <w:rPr>
                <w:rFonts w:cs="B Nazanin" w:hint="cs"/>
                <w:sz w:val="26"/>
                <w:szCs w:val="26"/>
                <w:rtl/>
                <w:lang w:bidi="fa-IR"/>
              </w:rPr>
              <w:t>در آموزش و ارزیابی دانشجویان پرستاری</w:t>
            </w:r>
          </w:p>
          <w:p w:rsidR="00DB2B05" w:rsidRPr="00866847" w:rsidRDefault="00DB2B05" w:rsidP="008234A5">
            <w:pPr>
              <w:pStyle w:val="ListParagraph"/>
              <w:numPr>
                <w:ilvl w:val="0"/>
                <w:numId w:val="3"/>
              </w:numPr>
              <w:bidi/>
              <w:cnfStyle w:val="000000100000"/>
              <w:rPr>
                <w:rFonts w:cs="B Nazanin"/>
                <w:sz w:val="26"/>
                <w:szCs w:val="26"/>
                <w:rtl/>
                <w:lang w:bidi="fa-IR"/>
              </w:rPr>
            </w:pPr>
            <w:r w:rsidRPr="00866847">
              <w:rPr>
                <w:rFonts w:cs="B Nazanin"/>
                <w:sz w:val="26"/>
                <w:szCs w:val="26"/>
                <w:rtl/>
                <w:lang w:bidi="fa-IR"/>
              </w:rPr>
              <w:t>اعتبار سنج</w:t>
            </w:r>
            <w:r w:rsidRPr="00866847">
              <w:rPr>
                <w:rFonts w:cs="B Nazanin" w:hint="cs"/>
                <w:sz w:val="26"/>
                <w:szCs w:val="26"/>
                <w:rtl/>
                <w:lang w:bidi="fa-IR"/>
              </w:rPr>
              <w:t>ی</w:t>
            </w:r>
            <w:r w:rsidRPr="00866847">
              <w:rPr>
                <w:rFonts w:cs="B Nazanin"/>
                <w:sz w:val="26"/>
                <w:szCs w:val="26"/>
                <w:rtl/>
                <w:lang w:bidi="fa-IR"/>
              </w:rPr>
              <w:t xml:space="preserve"> صور</w:t>
            </w:r>
            <w:r w:rsidRPr="00866847">
              <w:rPr>
                <w:rFonts w:cs="B Nazanin" w:hint="cs"/>
                <w:sz w:val="26"/>
                <w:szCs w:val="26"/>
                <w:rtl/>
                <w:lang w:bidi="fa-IR"/>
              </w:rPr>
              <w:t>ی</w:t>
            </w:r>
            <w:r w:rsidRPr="00866847">
              <w:rPr>
                <w:rFonts w:cs="B Nazanin"/>
                <w:sz w:val="26"/>
                <w:szCs w:val="26"/>
                <w:rtl/>
                <w:lang w:bidi="fa-IR"/>
              </w:rPr>
              <w:t xml:space="preserve"> و محتوا</w:t>
            </w:r>
            <w:r w:rsidRPr="00866847">
              <w:rPr>
                <w:rFonts w:cs="B Nazanin" w:hint="cs"/>
                <w:sz w:val="26"/>
                <w:szCs w:val="26"/>
                <w:rtl/>
                <w:lang w:bidi="fa-IR"/>
              </w:rPr>
              <w:t>یی</w:t>
            </w:r>
            <w:r w:rsidRPr="00866847">
              <w:rPr>
                <w:rFonts w:cs="B Nazanin"/>
                <w:sz w:val="26"/>
                <w:szCs w:val="26"/>
                <w:rtl/>
                <w:lang w:bidi="fa-IR"/>
              </w:rPr>
              <w:t xml:space="preserve"> شب</w:t>
            </w:r>
            <w:r w:rsidRPr="00866847">
              <w:rPr>
                <w:rFonts w:cs="B Nazanin" w:hint="cs"/>
                <w:sz w:val="26"/>
                <w:szCs w:val="26"/>
                <w:rtl/>
                <w:lang w:bidi="fa-IR"/>
              </w:rPr>
              <w:t>ی</w:t>
            </w:r>
            <w:r w:rsidRPr="00866847">
              <w:rPr>
                <w:rFonts w:cs="B Nazanin" w:hint="eastAsia"/>
                <w:sz w:val="26"/>
                <w:szCs w:val="26"/>
                <w:rtl/>
                <w:lang w:bidi="fa-IR"/>
              </w:rPr>
              <w:t>ه</w:t>
            </w:r>
            <w:r w:rsidRPr="00866847">
              <w:rPr>
                <w:rFonts w:cs="B Nazanin"/>
                <w:sz w:val="26"/>
                <w:szCs w:val="26"/>
                <w:rtl/>
                <w:lang w:bidi="fa-IR"/>
              </w:rPr>
              <w:t xml:space="preserve"> سازها</w:t>
            </w:r>
            <w:r w:rsidRPr="00866847">
              <w:rPr>
                <w:rFonts w:cs="B Nazanin" w:hint="cs"/>
                <w:sz w:val="26"/>
                <w:szCs w:val="26"/>
                <w:rtl/>
                <w:lang w:bidi="fa-IR"/>
              </w:rPr>
              <w:t>ی</w:t>
            </w:r>
            <w:r w:rsidRPr="00866847">
              <w:rPr>
                <w:rFonts w:cs="B Nazanin"/>
                <w:sz w:val="26"/>
                <w:szCs w:val="26"/>
                <w:rtl/>
                <w:lang w:bidi="fa-IR"/>
              </w:rPr>
              <w:t xml:space="preserve"> آموزش</w:t>
            </w:r>
            <w:r w:rsidRPr="00866847">
              <w:rPr>
                <w:rFonts w:cs="B Nazanin" w:hint="cs"/>
                <w:sz w:val="26"/>
                <w:szCs w:val="26"/>
                <w:rtl/>
                <w:lang w:bidi="fa-IR"/>
              </w:rPr>
              <w:t>ی</w:t>
            </w:r>
            <w:r w:rsidRPr="00866847">
              <w:rPr>
                <w:rFonts w:cs="B Nazanin"/>
                <w:sz w:val="26"/>
                <w:szCs w:val="26"/>
                <w:rtl/>
                <w:lang w:bidi="fa-IR"/>
              </w:rPr>
              <w:t xml:space="preserve"> مورد استفاده</w:t>
            </w:r>
          </w:p>
          <w:p w:rsidR="00213193" w:rsidRPr="00866847" w:rsidRDefault="00213193" w:rsidP="008234A5">
            <w:pPr>
              <w:pStyle w:val="ListParagraph"/>
              <w:numPr>
                <w:ilvl w:val="0"/>
                <w:numId w:val="3"/>
              </w:numPr>
              <w:bidi/>
              <w:cnfStyle w:val="000000100000"/>
              <w:rPr>
                <w:rFonts w:cs="B Nazanin"/>
                <w:sz w:val="26"/>
                <w:szCs w:val="26"/>
                <w:rtl/>
              </w:rPr>
            </w:pPr>
            <w:r w:rsidRPr="00866847">
              <w:rPr>
                <w:rFonts w:cs="B Nazanin" w:hint="cs"/>
                <w:sz w:val="26"/>
                <w:szCs w:val="26"/>
                <w:rtl/>
              </w:rPr>
              <w:t>ارائه مدل مناسب به منظور اجرای آموزش مبتنی بر شبیه سازی در سستم مدیریت یادگیری (</w:t>
            </w:r>
            <w:r w:rsidRPr="00866847">
              <w:rPr>
                <w:rFonts w:cs="B Nazanin"/>
                <w:sz w:val="26"/>
                <w:szCs w:val="26"/>
              </w:rPr>
              <w:t>LMS</w:t>
            </w:r>
            <w:r w:rsidRPr="00866847">
              <w:rPr>
                <w:rFonts w:cs="B Nazanin" w:hint="cs"/>
                <w:sz w:val="26"/>
                <w:szCs w:val="26"/>
                <w:rtl/>
              </w:rPr>
              <w:t>)</w:t>
            </w:r>
          </w:p>
          <w:p w:rsidR="00AF3F3A" w:rsidRPr="00866847" w:rsidRDefault="00AF3F3A" w:rsidP="005B5CE3">
            <w:pPr>
              <w:pStyle w:val="ListParagraph"/>
              <w:numPr>
                <w:ilvl w:val="0"/>
                <w:numId w:val="3"/>
              </w:numPr>
              <w:bidi/>
              <w:cnfStyle w:val="000000100000"/>
              <w:rPr>
                <w:rFonts w:cs="B Nazanin"/>
                <w:sz w:val="26"/>
                <w:szCs w:val="26"/>
                <w:rtl/>
              </w:rPr>
            </w:pPr>
            <w:r w:rsidRPr="00866847">
              <w:rPr>
                <w:rFonts w:cs="B Nazanin" w:hint="cs"/>
                <w:sz w:val="26"/>
                <w:szCs w:val="26"/>
                <w:rtl/>
              </w:rPr>
              <w:t>تدوین بسته‌های بومی نرم‌افزاری برای شبیه‌سازی موقعیتهای یادگیری ویژه دانشجویان</w:t>
            </w:r>
          </w:p>
        </w:tc>
      </w:tr>
      <w:tr w:rsidR="005D1D04" w:rsidRPr="00866847" w:rsidTr="00866847">
        <w:trPr>
          <w:trHeight w:val="655"/>
        </w:trPr>
        <w:tc>
          <w:tcPr>
            <w:cnfStyle w:val="001000000000"/>
            <w:tcW w:w="2835" w:type="dxa"/>
            <w:vAlign w:val="center"/>
          </w:tcPr>
          <w:p w:rsidR="005D1D04" w:rsidRPr="00866847" w:rsidRDefault="005D1D04" w:rsidP="001A4372">
            <w:pPr>
              <w:bidi/>
              <w:rPr>
                <w:rFonts w:cs="B Nazanin"/>
                <w:sz w:val="26"/>
                <w:szCs w:val="26"/>
                <w:rtl/>
              </w:rPr>
            </w:pPr>
            <w:r w:rsidRPr="00866847">
              <w:rPr>
                <w:rFonts w:cs="B Nazanin"/>
                <w:color w:val="000000"/>
                <w:sz w:val="26"/>
                <w:szCs w:val="26"/>
                <w:shd w:val="clear" w:color="auto" w:fill="FFFFFF"/>
                <w:rtl/>
              </w:rPr>
              <w:t>خروجی مورد انتظار</w:t>
            </w:r>
            <w:r w:rsidRPr="00866847">
              <w:rPr>
                <w:rFonts w:cs="B Nazanin" w:hint="cs"/>
                <w:color w:val="000000"/>
                <w:sz w:val="26"/>
                <w:szCs w:val="26"/>
                <w:shd w:val="clear" w:color="auto" w:fill="FFFFFF"/>
                <w:rtl/>
              </w:rPr>
              <w:t xml:space="preserve"> طرح</w:t>
            </w:r>
          </w:p>
        </w:tc>
        <w:tc>
          <w:tcPr>
            <w:tcW w:w="7939" w:type="dxa"/>
            <w:vAlign w:val="center"/>
          </w:tcPr>
          <w:p w:rsidR="005D1D04" w:rsidRPr="00866847" w:rsidRDefault="00D970FC" w:rsidP="008D27A6">
            <w:pPr>
              <w:numPr>
                <w:ilvl w:val="0"/>
                <w:numId w:val="2"/>
              </w:numPr>
              <w:bidi/>
              <w:cnfStyle w:val="000000000000"/>
              <w:rPr>
                <w:rFonts w:cs="B Nazanin"/>
                <w:sz w:val="26"/>
                <w:szCs w:val="26"/>
                <w:rtl/>
              </w:rPr>
            </w:pPr>
            <w:r w:rsidRPr="00866847">
              <w:rPr>
                <w:rFonts w:cs="B Nazanin" w:hint="cs"/>
                <w:sz w:val="26"/>
                <w:szCs w:val="26"/>
                <w:rtl/>
              </w:rPr>
              <w:t>ارائه گزارش جامع از پژوهش انجام شده</w:t>
            </w:r>
          </w:p>
          <w:p w:rsidR="008D27A6" w:rsidRPr="00866847" w:rsidRDefault="00D970FC" w:rsidP="008D27A6">
            <w:pPr>
              <w:numPr>
                <w:ilvl w:val="0"/>
                <w:numId w:val="2"/>
              </w:numPr>
              <w:bidi/>
              <w:cnfStyle w:val="000000000000"/>
              <w:rPr>
                <w:rFonts w:cs="B Nazanin"/>
                <w:sz w:val="26"/>
                <w:szCs w:val="26"/>
              </w:rPr>
            </w:pPr>
            <w:r w:rsidRPr="00866847">
              <w:rPr>
                <w:rFonts w:cs="B Nazanin" w:hint="cs"/>
                <w:sz w:val="26"/>
                <w:szCs w:val="26"/>
                <w:rtl/>
              </w:rPr>
              <w:t>تدوین و ارائه پیشنهادات کاربردی و عملیاتی</w:t>
            </w:r>
          </w:p>
          <w:p w:rsidR="005D1D04" w:rsidRPr="00866847" w:rsidRDefault="00D970FC" w:rsidP="008D27A6">
            <w:pPr>
              <w:numPr>
                <w:ilvl w:val="0"/>
                <w:numId w:val="2"/>
              </w:numPr>
              <w:bidi/>
              <w:cnfStyle w:val="000000000000"/>
              <w:rPr>
                <w:rFonts w:cs="B Nazanin"/>
                <w:sz w:val="26"/>
                <w:szCs w:val="26"/>
                <w:rtl/>
              </w:rPr>
            </w:pPr>
            <w:r w:rsidRPr="00866847">
              <w:rPr>
                <w:rFonts w:cs="B Nazanin" w:hint="cs"/>
                <w:sz w:val="26"/>
                <w:szCs w:val="26"/>
                <w:rtl/>
              </w:rPr>
              <w:t>چاپ مقاله در ژورنالهای معتبر</w:t>
            </w:r>
          </w:p>
        </w:tc>
      </w:tr>
      <w:tr w:rsidR="005D1D04" w:rsidRPr="00866847" w:rsidTr="00866847">
        <w:trPr>
          <w:cnfStyle w:val="000000100000"/>
          <w:trHeight w:val="1310"/>
        </w:trPr>
        <w:tc>
          <w:tcPr>
            <w:cnfStyle w:val="001000000000"/>
            <w:tcW w:w="2835" w:type="dxa"/>
            <w:vAlign w:val="center"/>
          </w:tcPr>
          <w:p w:rsidR="005D1D04" w:rsidRPr="00866847" w:rsidRDefault="005D1D04" w:rsidP="001A4372">
            <w:pPr>
              <w:bidi/>
              <w:rPr>
                <w:rFonts w:cs="B Nazanin"/>
                <w:sz w:val="26"/>
                <w:szCs w:val="26"/>
                <w:rtl/>
              </w:rPr>
            </w:pPr>
            <w:r w:rsidRPr="00866847">
              <w:rPr>
                <w:rFonts w:cs="B Nazanin"/>
                <w:color w:val="000000"/>
                <w:sz w:val="26"/>
                <w:szCs w:val="26"/>
                <w:shd w:val="clear" w:color="auto" w:fill="FFFFFF"/>
                <w:rtl/>
              </w:rPr>
              <w:t xml:space="preserve">انتظارات از مجری در حین اجرای طرح </w:t>
            </w:r>
            <w:r w:rsidRPr="00866847">
              <w:rPr>
                <w:rFonts w:cs="B Nazanin" w:hint="cs"/>
                <w:color w:val="000000"/>
                <w:sz w:val="26"/>
                <w:szCs w:val="26"/>
                <w:shd w:val="clear" w:color="auto" w:fill="FFFFFF"/>
                <w:rtl/>
                <w:lang w:bidi="fa-IR"/>
              </w:rPr>
              <w:t>(</w:t>
            </w:r>
            <w:r w:rsidRPr="00866847">
              <w:rPr>
                <w:rFonts w:cs="B Nazanin"/>
                <w:color w:val="000000"/>
                <w:sz w:val="26"/>
                <w:szCs w:val="26"/>
                <w:shd w:val="clear" w:color="auto" w:fill="FFFFFF"/>
                <w:rtl/>
              </w:rPr>
              <w:t>مانند روش کار و غیره</w:t>
            </w:r>
            <w:r w:rsidRPr="00866847">
              <w:rPr>
                <w:rFonts w:cs="B Nazanin" w:hint="cs"/>
                <w:color w:val="000000"/>
                <w:sz w:val="26"/>
                <w:szCs w:val="26"/>
                <w:shd w:val="clear" w:color="auto" w:fill="FFFFFF"/>
                <w:rtl/>
              </w:rPr>
              <w:t>)</w:t>
            </w:r>
          </w:p>
        </w:tc>
        <w:tc>
          <w:tcPr>
            <w:tcW w:w="7939" w:type="dxa"/>
            <w:vAlign w:val="center"/>
          </w:tcPr>
          <w:p w:rsidR="008D27A6" w:rsidRPr="00866847" w:rsidRDefault="008D27A6" w:rsidP="008D27A6">
            <w:pPr>
              <w:numPr>
                <w:ilvl w:val="0"/>
                <w:numId w:val="1"/>
              </w:numPr>
              <w:bidi/>
              <w:cnfStyle w:val="000000100000"/>
              <w:rPr>
                <w:rFonts w:cs="B Nazanin"/>
                <w:sz w:val="26"/>
                <w:szCs w:val="26"/>
              </w:rPr>
            </w:pPr>
            <w:r w:rsidRPr="00866847">
              <w:rPr>
                <w:rFonts w:cs="B Nazanin" w:hint="cs"/>
                <w:sz w:val="26"/>
                <w:szCs w:val="26"/>
                <w:rtl/>
                <w:lang w:bidi="fa-IR"/>
              </w:rPr>
              <w:t xml:space="preserve">تدوین پروپوزال طرح </w:t>
            </w:r>
            <w:r w:rsidRPr="00866847">
              <w:rPr>
                <w:rFonts w:cs="B Nazanin"/>
                <w:sz w:val="26"/>
                <w:szCs w:val="26"/>
                <w:rtl/>
                <w:lang w:bidi="fa-IR"/>
              </w:rPr>
              <w:t>با تک</w:t>
            </w:r>
            <w:r w:rsidRPr="00866847">
              <w:rPr>
                <w:rFonts w:cs="B Nazanin" w:hint="cs"/>
                <w:sz w:val="26"/>
                <w:szCs w:val="26"/>
                <w:rtl/>
                <w:lang w:bidi="fa-IR"/>
              </w:rPr>
              <w:t>ی</w:t>
            </w:r>
            <w:r w:rsidRPr="00866847">
              <w:rPr>
                <w:rFonts w:cs="B Nazanin" w:hint="eastAsia"/>
                <w:sz w:val="26"/>
                <w:szCs w:val="26"/>
                <w:rtl/>
                <w:lang w:bidi="fa-IR"/>
              </w:rPr>
              <w:t>ه</w:t>
            </w:r>
            <w:r w:rsidRPr="00866847">
              <w:rPr>
                <w:rFonts w:cs="B Nazanin"/>
                <w:sz w:val="26"/>
                <w:szCs w:val="26"/>
                <w:rtl/>
                <w:lang w:bidi="fa-IR"/>
              </w:rPr>
              <w:t xml:space="preserve"> بر نظر</w:t>
            </w:r>
            <w:r w:rsidRPr="00866847">
              <w:rPr>
                <w:rFonts w:cs="B Nazanin" w:hint="cs"/>
                <w:sz w:val="26"/>
                <w:szCs w:val="26"/>
                <w:rtl/>
                <w:lang w:bidi="fa-IR"/>
              </w:rPr>
              <w:t>ی</w:t>
            </w:r>
            <w:r w:rsidRPr="00866847">
              <w:rPr>
                <w:rFonts w:cs="B Nazanin" w:hint="eastAsia"/>
                <w:sz w:val="26"/>
                <w:szCs w:val="26"/>
                <w:rtl/>
                <w:lang w:bidi="fa-IR"/>
              </w:rPr>
              <w:t>ه</w:t>
            </w:r>
            <w:r w:rsidRPr="00866847">
              <w:rPr>
                <w:rFonts w:cs="B Nazanin" w:hint="cs"/>
                <w:sz w:val="26"/>
                <w:szCs w:val="26"/>
                <w:rtl/>
                <w:lang w:bidi="fa-IR"/>
              </w:rPr>
              <w:t xml:space="preserve"> </w:t>
            </w:r>
            <w:r w:rsidRPr="00866847">
              <w:rPr>
                <w:rFonts w:cs="B Nazanin" w:hint="eastAsia"/>
                <w:sz w:val="26"/>
                <w:szCs w:val="26"/>
                <w:rtl/>
                <w:lang w:bidi="fa-IR"/>
              </w:rPr>
              <w:t>ها</w:t>
            </w:r>
            <w:r w:rsidRPr="00866847">
              <w:rPr>
                <w:rFonts w:cs="B Nazanin" w:hint="cs"/>
                <w:sz w:val="26"/>
                <w:szCs w:val="26"/>
                <w:rtl/>
                <w:lang w:bidi="fa-IR"/>
              </w:rPr>
              <w:t>ی</w:t>
            </w:r>
            <w:r w:rsidRPr="00866847">
              <w:rPr>
                <w:rFonts w:cs="B Nazanin"/>
                <w:sz w:val="26"/>
                <w:szCs w:val="26"/>
                <w:rtl/>
                <w:lang w:bidi="fa-IR"/>
              </w:rPr>
              <w:t xml:space="preserve"> معتبر علم</w:t>
            </w:r>
            <w:r w:rsidRPr="00866847">
              <w:rPr>
                <w:rFonts w:cs="B Nazanin" w:hint="cs"/>
                <w:sz w:val="26"/>
                <w:szCs w:val="26"/>
                <w:rtl/>
                <w:lang w:bidi="fa-IR"/>
              </w:rPr>
              <w:t>ی</w:t>
            </w:r>
          </w:p>
          <w:p w:rsidR="008D27A6" w:rsidRPr="00866847" w:rsidRDefault="00D970FC" w:rsidP="008D27A6">
            <w:pPr>
              <w:numPr>
                <w:ilvl w:val="0"/>
                <w:numId w:val="1"/>
              </w:numPr>
              <w:bidi/>
              <w:cnfStyle w:val="000000100000"/>
              <w:rPr>
                <w:rFonts w:cs="B Nazanin"/>
                <w:sz w:val="26"/>
                <w:szCs w:val="26"/>
              </w:rPr>
            </w:pPr>
            <w:r w:rsidRPr="00866847">
              <w:rPr>
                <w:rFonts w:cs="B Nazanin" w:hint="cs"/>
                <w:sz w:val="26"/>
                <w:szCs w:val="26"/>
                <w:rtl/>
                <w:lang w:bidi="fa-IR"/>
              </w:rPr>
              <w:t>شفاف سازی روش اجرا،</w:t>
            </w:r>
            <w:r w:rsidRPr="00866847">
              <w:rPr>
                <w:rFonts w:cs="B Nazanin"/>
                <w:sz w:val="26"/>
                <w:szCs w:val="26"/>
                <w:lang w:bidi="fa-IR"/>
              </w:rPr>
              <w:t xml:space="preserve"> </w:t>
            </w:r>
            <w:r w:rsidRPr="00866847">
              <w:rPr>
                <w:rFonts w:cs="B Nazanin" w:hint="cs"/>
                <w:sz w:val="26"/>
                <w:szCs w:val="26"/>
                <w:rtl/>
                <w:lang w:bidi="fa-IR"/>
              </w:rPr>
              <w:t>نمونه</w:t>
            </w:r>
            <w:r w:rsidRPr="00866847">
              <w:rPr>
                <w:rFonts w:cs="B Nazanin"/>
                <w:sz w:val="26"/>
                <w:szCs w:val="26"/>
                <w:lang w:bidi="fa-IR"/>
              </w:rPr>
              <w:t xml:space="preserve"> </w:t>
            </w:r>
            <w:r w:rsidRPr="00866847">
              <w:rPr>
                <w:rFonts w:cs="B Nazanin" w:hint="cs"/>
                <w:sz w:val="26"/>
                <w:szCs w:val="26"/>
                <w:rtl/>
                <w:lang w:bidi="fa-IR"/>
              </w:rPr>
              <w:t>گیری،</w:t>
            </w:r>
            <w:r w:rsidRPr="00866847">
              <w:rPr>
                <w:rFonts w:cs="B Nazanin"/>
                <w:sz w:val="26"/>
                <w:szCs w:val="26"/>
                <w:lang w:bidi="fa-IR"/>
              </w:rPr>
              <w:t xml:space="preserve"> </w:t>
            </w:r>
            <w:r w:rsidRPr="00866847">
              <w:rPr>
                <w:rFonts w:cs="B Nazanin" w:hint="cs"/>
                <w:sz w:val="26"/>
                <w:szCs w:val="26"/>
                <w:rtl/>
                <w:lang w:bidi="fa-IR"/>
              </w:rPr>
              <w:t>حجم</w:t>
            </w:r>
            <w:r w:rsidRPr="00866847">
              <w:rPr>
                <w:rFonts w:cs="B Nazanin"/>
                <w:sz w:val="26"/>
                <w:szCs w:val="26"/>
                <w:lang w:bidi="fa-IR"/>
              </w:rPr>
              <w:t xml:space="preserve"> </w:t>
            </w:r>
            <w:r w:rsidRPr="00866847">
              <w:rPr>
                <w:rFonts w:cs="B Nazanin" w:hint="cs"/>
                <w:sz w:val="26"/>
                <w:szCs w:val="26"/>
                <w:rtl/>
                <w:lang w:bidi="fa-IR"/>
              </w:rPr>
              <w:t>نمونه</w:t>
            </w:r>
            <w:r w:rsidRPr="00866847">
              <w:rPr>
                <w:rFonts w:cs="B Nazanin"/>
                <w:sz w:val="26"/>
                <w:szCs w:val="26"/>
                <w:lang w:bidi="fa-IR"/>
              </w:rPr>
              <w:t xml:space="preserve"> </w:t>
            </w:r>
            <w:r w:rsidRPr="00866847">
              <w:rPr>
                <w:rFonts w:cs="B Nazanin" w:hint="cs"/>
                <w:sz w:val="26"/>
                <w:szCs w:val="26"/>
                <w:rtl/>
                <w:lang w:bidi="fa-IR"/>
              </w:rPr>
              <w:t>،</w:t>
            </w:r>
            <w:r w:rsidRPr="00866847">
              <w:rPr>
                <w:rFonts w:cs="B Nazanin"/>
                <w:sz w:val="26"/>
                <w:szCs w:val="26"/>
                <w:lang w:bidi="fa-IR"/>
              </w:rPr>
              <w:t xml:space="preserve"> </w:t>
            </w:r>
            <w:r w:rsidRPr="00866847">
              <w:rPr>
                <w:rFonts w:cs="B Nazanin" w:hint="cs"/>
                <w:sz w:val="26"/>
                <w:szCs w:val="26"/>
                <w:rtl/>
                <w:lang w:bidi="fa-IR"/>
              </w:rPr>
              <w:t>برنامه</w:t>
            </w:r>
            <w:r w:rsidRPr="00866847">
              <w:rPr>
                <w:rFonts w:cs="B Nazanin"/>
                <w:sz w:val="26"/>
                <w:szCs w:val="26"/>
                <w:lang w:bidi="fa-IR"/>
              </w:rPr>
              <w:t xml:space="preserve"> </w:t>
            </w:r>
            <w:r w:rsidRPr="00866847">
              <w:rPr>
                <w:rFonts w:cs="B Nazanin" w:hint="cs"/>
                <w:sz w:val="26"/>
                <w:szCs w:val="26"/>
                <w:rtl/>
                <w:lang w:bidi="fa-IR"/>
              </w:rPr>
              <w:t>زمانبندي</w:t>
            </w:r>
            <w:r w:rsidRPr="00866847">
              <w:rPr>
                <w:rFonts w:cs="B Nazanin"/>
                <w:sz w:val="26"/>
                <w:szCs w:val="26"/>
                <w:lang w:bidi="fa-IR"/>
              </w:rPr>
              <w:t xml:space="preserve"> </w:t>
            </w:r>
            <w:r w:rsidRPr="00866847">
              <w:rPr>
                <w:rFonts w:cs="B Nazanin" w:hint="cs"/>
                <w:sz w:val="26"/>
                <w:szCs w:val="26"/>
                <w:rtl/>
                <w:lang w:bidi="fa-IR"/>
              </w:rPr>
              <w:t>پروژه</w:t>
            </w:r>
          </w:p>
          <w:p w:rsidR="008D27A6" w:rsidRPr="00866847" w:rsidRDefault="008D27A6" w:rsidP="008D27A6">
            <w:pPr>
              <w:numPr>
                <w:ilvl w:val="0"/>
                <w:numId w:val="1"/>
              </w:numPr>
              <w:bidi/>
              <w:cnfStyle w:val="000000100000"/>
              <w:rPr>
                <w:rFonts w:cs="B Nazanin"/>
                <w:sz w:val="26"/>
                <w:szCs w:val="26"/>
              </w:rPr>
            </w:pPr>
            <w:r w:rsidRPr="00866847">
              <w:rPr>
                <w:rFonts w:cs="B Nazanin" w:hint="cs"/>
                <w:sz w:val="26"/>
                <w:szCs w:val="26"/>
                <w:rtl/>
                <w:lang w:bidi="fa-IR"/>
              </w:rPr>
              <w:t xml:space="preserve">استفاده از ابزارها و </w:t>
            </w:r>
            <w:r w:rsidR="00D970FC" w:rsidRPr="00866847">
              <w:rPr>
                <w:rFonts w:cs="B Nazanin" w:hint="cs"/>
                <w:sz w:val="26"/>
                <w:szCs w:val="26"/>
                <w:rtl/>
                <w:lang w:bidi="fa-IR"/>
              </w:rPr>
              <w:t>روش</w:t>
            </w:r>
            <w:r w:rsidRPr="00866847">
              <w:rPr>
                <w:rFonts w:cs="B Nazanin" w:hint="cs"/>
                <w:sz w:val="26"/>
                <w:szCs w:val="26"/>
                <w:rtl/>
                <w:lang w:bidi="fa-IR"/>
              </w:rPr>
              <w:t xml:space="preserve">های معتبر برای </w:t>
            </w:r>
            <w:r w:rsidR="00D970FC" w:rsidRPr="00866847">
              <w:rPr>
                <w:rFonts w:cs="B Nazanin"/>
                <w:sz w:val="26"/>
                <w:szCs w:val="26"/>
                <w:lang w:bidi="fa-IR"/>
              </w:rPr>
              <w:t xml:space="preserve"> </w:t>
            </w:r>
            <w:r w:rsidR="00D970FC" w:rsidRPr="00866847">
              <w:rPr>
                <w:rFonts w:cs="B Nazanin" w:hint="cs"/>
                <w:sz w:val="26"/>
                <w:szCs w:val="26"/>
                <w:rtl/>
                <w:lang w:bidi="fa-IR"/>
              </w:rPr>
              <w:t>جمع</w:t>
            </w:r>
            <w:r w:rsidR="00D970FC" w:rsidRPr="00866847">
              <w:rPr>
                <w:rFonts w:cs="B Nazanin"/>
                <w:sz w:val="26"/>
                <w:szCs w:val="26"/>
                <w:lang w:bidi="fa-IR"/>
              </w:rPr>
              <w:t xml:space="preserve"> </w:t>
            </w:r>
            <w:r w:rsidR="00D970FC" w:rsidRPr="00866847">
              <w:rPr>
                <w:rFonts w:cs="B Nazanin" w:hint="cs"/>
                <w:sz w:val="26"/>
                <w:szCs w:val="26"/>
                <w:rtl/>
                <w:lang w:bidi="fa-IR"/>
              </w:rPr>
              <w:t>آوري داده ها</w:t>
            </w:r>
            <w:r w:rsidRPr="00866847">
              <w:rPr>
                <w:rFonts w:cs="B Nazanin" w:hint="cs"/>
                <w:sz w:val="26"/>
                <w:szCs w:val="26"/>
                <w:rtl/>
                <w:lang w:bidi="fa-IR"/>
              </w:rPr>
              <w:t xml:space="preserve"> </w:t>
            </w:r>
          </w:p>
          <w:p w:rsidR="00C93D14" w:rsidRPr="00866847" w:rsidRDefault="008D27A6" w:rsidP="008D27A6">
            <w:pPr>
              <w:numPr>
                <w:ilvl w:val="0"/>
                <w:numId w:val="1"/>
              </w:numPr>
              <w:bidi/>
              <w:cnfStyle w:val="000000100000"/>
              <w:rPr>
                <w:rFonts w:cs="B Nazanin"/>
                <w:sz w:val="26"/>
                <w:szCs w:val="26"/>
                <w:rtl/>
                <w:lang w:bidi="fa-IR"/>
              </w:rPr>
            </w:pPr>
            <w:r w:rsidRPr="00866847">
              <w:rPr>
                <w:rFonts w:cs="B Nazanin" w:hint="cs"/>
                <w:sz w:val="26"/>
                <w:szCs w:val="26"/>
                <w:rtl/>
                <w:lang w:bidi="fa-IR"/>
              </w:rPr>
              <w:t xml:space="preserve">شرح </w:t>
            </w:r>
            <w:r w:rsidR="00D970FC" w:rsidRPr="00866847">
              <w:rPr>
                <w:rFonts w:cs="B Nazanin" w:hint="cs"/>
                <w:sz w:val="26"/>
                <w:szCs w:val="26"/>
                <w:rtl/>
                <w:lang w:bidi="fa-IR"/>
              </w:rPr>
              <w:t>هزینه ها با جزییات کامل</w:t>
            </w:r>
          </w:p>
          <w:p w:rsidR="00C93D14" w:rsidRPr="00866847" w:rsidRDefault="00D970FC" w:rsidP="008D27A6">
            <w:pPr>
              <w:numPr>
                <w:ilvl w:val="0"/>
                <w:numId w:val="1"/>
              </w:numPr>
              <w:bidi/>
              <w:cnfStyle w:val="000000100000"/>
              <w:rPr>
                <w:rFonts w:cs="B Nazanin"/>
                <w:sz w:val="26"/>
                <w:szCs w:val="26"/>
                <w:rtl/>
              </w:rPr>
            </w:pPr>
            <w:r w:rsidRPr="00866847">
              <w:rPr>
                <w:rFonts w:cs="B Nazanin" w:hint="cs"/>
                <w:sz w:val="26"/>
                <w:szCs w:val="26"/>
                <w:rtl/>
                <w:lang w:bidi="fa-IR"/>
              </w:rPr>
              <w:t>انجام</w:t>
            </w:r>
            <w:r w:rsidRPr="00866847">
              <w:rPr>
                <w:rFonts w:cs="B Nazanin"/>
                <w:sz w:val="26"/>
                <w:szCs w:val="26"/>
              </w:rPr>
              <w:t xml:space="preserve"> </w:t>
            </w:r>
            <w:r w:rsidRPr="00866847">
              <w:rPr>
                <w:rFonts w:cs="B Nazanin" w:hint="cs"/>
                <w:sz w:val="26"/>
                <w:szCs w:val="26"/>
                <w:rtl/>
                <w:lang w:bidi="fa-IR"/>
              </w:rPr>
              <w:t>مرور</w:t>
            </w:r>
            <w:r w:rsidRPr="00866847">
              <w:rPr>
                <w:rFonts w:cs="B Nazanin"/>
                <w:sz w:val="26"/>
                <w:szCs w:val="26"/>
              </w:rPr>
              <w:t xml:space="preserve"> </w:t>
            </w:r>
            <w:r w:rsidRPr="00866847">
              <w:rPr>
                <w:rFonts w:cs="B Nazanin" w:hint="cs"/>
                <w:sz w:val="26"/>
                <w:szCs w:val="26"/>
                <w:rtl/>
                <w:lang w:bidi="fa-IR"/>
              </w:rPr>
              <w:t>سیستماتیک</w:t>
            </w:r>
            <w:r w:rsidRPr="00866847">
              <w:rPr>
                <w:rFonts w:cs="B Nazanin" w:hint="cs"/>
                <w:sz w:val="26"/>
                <w:szCs w:val="26"/>
                <w:rtl/>
              </w:rPr>
              <w:t xml:space="preserve"> با هدف استخراج بهترین شواهد</w:t>
            </w:r>
          </w:p>
          <w:p w:rsidR="00C93D14" w:rsidRPr="00866847" w:rsidRDefault="00D970FC" w:rsidP="008D27A6">
            <w:pPr>
              <w:numPr>
                <w:ilvl w:val="0"/>
                <w:numId w:val="1"/>
              </w:numPr>
              <w:bidi/>
              <w:cnfStyle w:val="000000100000"/>
              <w:rPr>
                <w:rFonts w:cs="B Nazanin"/>
                <w:sz w:val="26"/>
                <w:szCs w:val="26"/>
                <w:rtl/>
              </w:rPr>
            </w:pPr>
            <w:r w:rsidRPr="00866847">
              <w:rPr>
                <w:rFonts w:cs="B Nazanin" w:hint="cs"/>
                <w:sz w:val="26"/>
                <w:szCs w:val="26"/>
                <w:rtl/>
                <w:lang w:bidi="fa-IR"/>
              </w:rPr>
              <w:t>ارائه</w:t>
            </w:r>
            <w:r w:rsidRPr="00866847">
              <w:rPr>
                <w:rFonts w:cs="B Nazanin"/>
                <w:sz w:val="26"/>
                <w:szCs w:val="26"/>
              </w:rPr>
              <w:t xml:space="preserve"> </w:t>
            </w:r>
            <w:r w:rsidRPr="00866847">
              <w:rPr>
                <w:rFonts w:cs="B Nazanin" w:hint="cs"/>
                <w:sz w:val="26"/>
                <w:szCs w:val="26"/>
                <w:rtl/>
                <w:lang w:bidi="fa-IR"/>
              </w:rPr>
              <w:t>داده</w:t>
            </w:r>
            <w:r w:rsidRPr="00866847">
              <w:rPr>
                <w:rFonts w:cs="B Nazanin"/>
                <w:sz w:val="26"/>
                <w:szCs w:val="26"/>
              </w:rPr>
              <w:t xml:space="preserve"> </w:t>
            </w:r>
            <w:r w:rsidRPr="00866847">
              <w:rPr>
                <w:rFonts w:cs="B Nazanin" w:hint="cs"/>
                <w:sz w:val="26"/>
                <w:szCs w:val="26"/>
                <w:rtl/>
                <w:lang w:bidi="fa-IR"/>
              </w:rPr>
              <w:t>های</w:t>
            </w:r>
            <w:r w:rsidRPr="00866847">
              <w:rPr>
                <w:rFonts w:cs="B Nazanin"/>
                <w:sz w:val="26"/>
                <w:szCs w:val="26"/>
              </w:rPr>
              <w:t xml:space="preserve"> </w:t>
            </w:r>
            <w:r w:rsidRPr="00866847">
              <w:rPr>
                <w:rFonts w:cs="B Nazanin" w:hint="cs"/>
                <w:sz w:val="26"/>
                <w:szCs w:val="26"/>
                <w:rtl/>
                <w:lang w:bidi="fa-IR"/>
              </w:rPr>
              <w:t>مطالعه</w:t>
            </w:r>
            <w:r w:rsidRPr="00866847">
              <w:rPr>
                <w:rFonts w:cs="B Nazanin"/>
                <w:sz w:val="26"/>
                <w:szCs w:val="26"/>
              </w:rPr>
              <w:t xml:space="preserve"> </w:t>
            </w:r>
            <w:r w:rsidRPr="00866847">
              <w:rPr>
                <w:rFonts w:cs="B Nazanin" w:hint="cs"/>
                <w:sz w:val="26"/>
                <w:szCs w:val="26"/>
                <w:rtl/>
                <w:lang w:bidi="fa-IR"/>
              </w:rPr>
              <w:t>به</w:t>
            </w:r>
            <w:r w:rsidRPr="00866847">
              <w:rPr>
                <w:rFonts w:cs="B Nazanin"/>
                <w:sz w:val="26"/>
                <w:szCs w:val="26"/>
              </w:rPr>
              <w:t xml:space="preserve"> </w:t>
            </w:r>
            <w:r w:rsidRPr="00866847">
              <w:rPr>
                <w:rFonts w:cs="B Nazanin" w:hint="cs"/>
                <w:sz w:val="26"/>
                <w:szCs w:val="26"/>
                <w:rtl/>
                <w:lang w:bidi="fa-IR"/>
              </w:rPr>
              <w:t>صورت</w:t>
            </w:r>
            <w:r w:rsidRPr="00866847">
              <w:rPr>
                <w:rFonts w:cs="B Nazanin"/>
                <w:sz w:val="26"/>
                <w:szCs w:val="26"/>
              </w:rPr>
              <w:t xml:space="preserve"> </w:t>
            </w:r>
            <w:r w:rsidRPr="00866847">
              <w:rPr>
                <w:rFonts w:cs="B Nazanin" w:hint="cs"/>
                <w:sz w:val="26"/>
                <w:szCs w:val="26"/>
                <w:rtl/>
                <w:lang w:bidi="fa-IR"/>
              </w:rPr>
              <w:t>کامل</w:t>
            </w:r>
          </w:p>
          <w:p w:rsidR="008D27A6" w:rsidRPr="00866847" w:rsidRDefault="00D970FC" w:rsidP="008D27A6">
            <w:pPr>
              <w:numPr>
                <w:ilvl w:val="0"/>
                <w:numId w:val="1"/>
              </w:numPr>
              <w:bidi/>
              <w:cnfStyle w:val="000000100000"/>
              <w:rPr>
                <w:rFonts w:cs="B Nazanin"/>
                <w:sz w:val="26"/>
                <w:szCs w:val="26"/>
              </w:rPr>
            </w:pPr>
            <w:r w:rsidRPr="00866847">
              <w:rPr>
                <w:rFonts w:cs="B Nazanin" w:hint="cs"/>
                <w:sz w:val="26"/>
                <w:szCs w:val="26"/>
                <w:rtl/>
              </w:rPr>
              <w:t>رعایت زمانبندی اجرای طرح</w:t>
            </w:r>
          </w:p>
          <w:p w:rsidR="005D1D04" w:rsidRPr="00866847" w:rsidRDefault="008D27A6" w:rsidP="008D27A6">
            <w:pPr>
              <w:numPr>
                <w:ilvl w:val="0"/>
                <w:numId w:val="1"/>
              </w:numPr>
              <w:bidi/>
              <w:cnfStyle w:val="000000100000"/>
              <w:rPr>
                <w:rFonts w:cs="B Nazanin"/>
                <w:sz w:val="26"/>
                <w:szCs w:val="26"/>
                <w:rtl/>
              </w:rPr>
            </w:pPr>
            <w:r w:rsidRPr="00866847">
              <w:rPr>
                <w:rFonts w:cs="B Nazanin" w:hint="cs"/>
                <w:sz w:val="26"/>
                <w:szCs w:val="26"/>
                <w:rtl/>
              </w:rPr>
              <w:t>رعایت ملاحظات اخلاق در پژوهش</w:t>
            </w:r>
          </w:p>
        </w:tc>
      </w:tr>
      <w:tr w:rsidR="005D1D04" w:rsidRPr="00866847" w:rsidTr="00866847">
        <w:trPr>
          <w:trHeight w:val="631"/>
        </w:trPr>
        <w:tc>
          <w:tcPr>
            <w:cnfStyle w:val="001000000000"/>
            <w:tcW w:w="2835" w:type="dxa"/>
            <w:vAlign w:val="center"/>
          </w:tcPr>
          <w:p w:rsidR="005D1D04" w:rsidRPr="00866847" w:rsidRDefault="005D1D04" w:rsidP="001A4372">
            <w:pPr>
              <w:bidi/>
              <w:rPr>
                <w:rFonts w:cs="B Nazanin"/>
                <w:color w:val="000000"/>
                <w:sz w:val="26"/>
                <w:szCs w:val="26"/>
                <w:shd w:val="clear" w:color="auto" w:fill="FFFFFF"/>
                <w:rtl/>
              </w:rPr>
            </w:pPr>
            <w:r w:rsidRPr="00866847">
              <w:rPr>
                <w:rFonts w:cs="B Nazanin" w:hint="cs"/>
                <w:color w:val="000000"/>
                <w:sz w:val="26"/>
                <w:szCs w:val="26"/>
                <w:shd w:val="clear" w:color="auto" w:fill="FFFFFF"/>
                <w:rtl/>
              </w:rPr>
              <w:t>مدت</w:t>
            </w:r>
            <w:r w:rsidRPr="00866847">
              <w:rPr>
                <w:rFonts w:cs="B Nazanin"/>
                <w:color w:val="000000"/>
                <w:sz w:val="26"/>
                <w:szCs w:val="26"/>
                <w:shd w:val="clear" w:color="auto" w:fill="FFFFFF"/>
                <w:rtl/>
              </w:rPr>
              <w:t xml:space="preserve"> </w:t>
            </w:r>
            <w:r w:rsidRPr="00866847">
              <w:rPr>
                <w:rFonts w:cs="B Nazanin" w:hint="cs"/>
                <w:color w:val="000000"/>
                <w:sz w:val="26"/>
                <w:szCs w:val="26"/>
                <w:shd w:val="clear" w:color="auto" w:fill="FFFFFF"/>
                <w:rtl/>
              </w:rPr>
              <w:t>زمان</w:t>
            </w:r>
            <w:r w:rsidRPr="00866847">
              <w:rPr>
                <w:rFonts w:cs="B Nazanin"/>
                <w:color w:val="000000"/>
                <w:sz w:val="26"/>
                <w:szCs w:val="26"/>
                <w:shd w:val="clear" w:color="auto" w:fill="FFFFFF"/>
                <w:rtl/>
              </w:rPr>
              <w:t xml:space="preserve"> </w:t>
            </w:r>
            <w:r w:rsidRPr="00866847">
              <w:rPr>
                <w:rFonts w:cs="B Nazanin" w:hint="cs"/>
                <w:color w:val="000000"/>
                <w:sz w:val="26"/>
                <w:szCs w:val="26"/>
                <w:shd w:val="clear" w:color="auto" w:fill="FFFFFF"/>
                <w:rtl/>
              </w:rPr>
              <w:t>اجرای</w:t>
            </w:r>
            <w:r w:rsidRPr="00866847">
              <w:rPr>
                <w:rFonts w:cs="B Nazanin"/>
                <w:color w:val="000000"/>
                <w:sz w:val="26"/>
                <w:szCs w:val="26"/>
                <w:shd w:val="clear" w:color="auto" w:fill="FFFFFF"/>
                <w:rtl/>
              </w:rPr>
              <w:t xml:space="preserve"> </w:t>
            </w:r>
            <w:r w:rsidRPr="00866847">
              <w:rPr>
                <w:rFonts w:cs="B Nazanin" w:hint="cs"/>
                <w:color w:val="000000"/>
                <w:sz w:val="26"/>
                <w:szCs w:val="26"/>
                <w:shd w:val="clear" w:color="auto" w:fill="FFFFFF"/>
                <w:rtl/>
              </w:rPr>
              <w:t>طرح</w:t>
            </w:r>
          </w:p>
        </w:tc>
        <w:tc>
          <w:tcPr>
            <w:tcW w:w="7939" w:type="dxa"/>
            <w:vAlign w:val="center"/>
          </w:tcPr>
          <w:p w:rsidR="005D1D04" w:rsidRPr="00866847" w:rsidRDefault="008234A5" w:rsidP="008234A5">
            <w:pPr>
              <w:bidi/>
              <w:cnfStyle w:val="000000000000"/>
              <w:rPr>
                <w:rFonts w:cs="B Nazanin"/>
                <w:sz w:val="26"/>
                <w:szCs w:val="26"/>
                <w:rtl/>
              </w:rPr>
            </w:pPr>
            <w:r w:rsidRPr="00866847">
              <w:rPr>
                <w:rFonts w:cs="B Nazanin" w:hint="cs"/>
                <w:sz w:val="26"/>
                <w:szCs w:val="26"/>
                <w:rtl/>
              </w:rPr>
              <w:t>یک سال</w:t>
            </w:r>
          </w:p>
        </w:tc>
      </w:tr>
      <w:tr w:rsidR="005D1D04" w:rsidRPr="00866847" w:rsidTr="00866847">
        <w:trPr>
          <w:cnfStyle w:val="000000100000"/>
          <w:trHeight w:val="655"/>
        </w:trPr>
        <w:tc>
          <w:tcPr>
            <w:cnfStyle w:val="001000000000"/>
            <w:tcW w:w="2835" w:type="dxa"/>
            <w:vAlign w:val="center"/>
          </w:tcPr>
          <w:p w:rsidR="005D1D04" w:rsidRPr="00866847" w:rsidRDefault="005D1D04" w:rsidP="001A4372">
            <w:pPr>
              <w:bidi/>
              <w:rPr>
                <w:rFonts w:cs="B Nazanin"/>
                <w:color w:val="000000"/>
                <w:sz w:val="26"/>
                <w:szCs w:val="26"/>
                <w:shd w:val="clear" w:color="auto" w:fill="FFFFFF"/>
                <w:rtl/>
              </w:rPr>
            </w:pPr>
            <w:r w:rsidRPr="00866847">
              <w:rPr>
                <w:rFonts w:cs="B Nazanin" w:hint="cs"/>
                <w:color w:val="000000"/>
                <w:sz w:val="26"/>
                <w:szCs w:val="26"/>
                <w:shd w:val="clear" w:color="auto" w:fill="FFFFFF"/>
                <w:rtl/>
              </w:rPr>
              <w:t>سایر</w:t>
            </w:r>
            <w:r w:rsidRPr="00866847">
              <w:rPr>
                <w:rFonts w:cs="B Nazanin"/>
                <w:color w:val="000000"/>
                <w:sz w:val="26"/>
                <w:szCs w:val="26"/>
                <w:shd w:val="clear" w:color="auto" w:fill="FFFFFF"/>
                <w:rtl/>
              </w:rPr>
              <w:t xml:space="preserve"> </w:t>
            </w:r>
            <w:r w:rsidRPr="00866847">
              <w:rPr>
                <w:rFonts w:cs="B Nazanin" w:hint="cs"/>
                <w:color w:val="000000"/>
                <w:sz w:val="26"/>
                <w:szCs w:val="26"/>
                <w:shd w:val="clear" w:color="auto" w:fill="FFFFFF"/>
                <w:rtl/>
              </w:rPr>
              <w:t>توضیحا</w:t>
            </w:r>
            <w:r w:rsidRPr="00866847">
              <w:rPr>
                <w:rFonts w:cs="B Nazanin"/>
                <w:color w:val="000000"/>
                <w:sz w:val="26"/>
                <w:szCs w:val="26"/>
                <w:shd w:val="clear" w:color="auto" w:fill="FFFFFF"/>
                <w:rtl/>
              </w:rPr>
              <w:t>ت</w:t>
            </w:r>
          </w:p>
        </w:tc>
        <w:tc>
          <w:tcPr>
            <w:tcW w:w="7939" w:type="dxa"/>
            <w:vAlign w:val="center"/>
          </w:tcPr>
          <w:p w:rsidR="005D1D04" w:rsidRPr="00866847" w:rsidRDefault="008D27A6" w:rsidP="001A4372">
            <w:pPr>
              <w:bidi/>
              <w:cnfStyle w:val="000000100000"/>
              <w:rPr>
                <w:rFonts w:cs="B Nazanin"/>
                <w:sz w:val="26"/>
                <w:szCs w:val="26"/>
                <w:rtl/>
              </w:rPr>
            </w:pPr>
            <w:r w:rsidRPr="00866847">
              <w:rPr>
                <w:rFonts w:cs="B Nazanin"/>
                <w:sz w:val="26"/>
                <w:szCs w:val="26"/>
                <w:rtl/>
              </w:rPr>
              <w:t>با توجه به اهداف طرح و خروج</w:t>
            </w:r>
            <w:r w:rsidRPr="00866847">
              <w:rPr>
                <w:rFonts w:cs="B Nazanin" w:hint="cs"/>
                <w:sz w:val="26"/>
                <w:szCs w:val="26"/>
                <w:rtl/>
              </w:rPr>
              <w:t>ی</w:t>
            </w:r>
            <w:r w:rsidRPr="00866847">
              <w:rPr>
                <w:rFonts w:cs="B Nazanin"/>
                <w:sz w:val="26"/>
                <w:szCs w:val="26"/>
                <w:rtl/>
              </w:rPr>
              <w:t xml:space="preserve"> هاي مورد انتظار، توص</w:t>
            </w:r>
            <w:r w:rsidRPr="00866847">
              <w:rPr>
                <w:rFonts w:cs="B Nazanin" w:hint="cs"/>
                <w:sz w:val="26"/>
                <w:szCs w:val="26"/>
                <w:rtl/>
              </w:rPr>
              <w:t>ی</w:t>
            </w:r>
            <w:r w:rsidRPr="00866847">
              <w:rPr>
                <w:rFonts w:cs="B Nazanin" w:hint="eastAsia"/>
                <w:sz w:val="26"/>
                <w:szCs w:val="26"/>
                <w:rtl/>
              </w:rPr>
              <w:t>ه</w:t>
            </w:r>
            <w:r w:rsidRPr="00866847">
              <w:rPr>
                <w:rFonts w:cs="B Nazanin"/>
                <w:sz w:val="26"/>
                <w:szCs w:val="26"/>
                <w:rtl/>
              </w:rPr>
              <w:t xml:space="preserve"> م</w:t>
            </w:r>
            <w:r w:rsidRPr="00866847">
              <w:rPr>
                <w:rFonts w:cs="B Nazanin" w:hint="cs"/>
                <w:sz w:val="26"/>
                <w:szCs w:val="26"/>
                <w:rtl/>
              </w:rPr>
              <w:t>ی</w:t>
            </w:r>
            <w:r w:rsidRPr="00866847">
              <w:rPr>
                <w:rFonts w:cs="B Nazanin" w:hint="eastAsia"/>
                <w:sz w:val="26"/>
                <w:szCs w:val="26"/>
                <w:rtl/>
              </w:rPr>
              <w:t>شود</w:t>
            </w:r>
            <w:r w:rsidRPr="00866847">
              <w:rPr>
                <w:rFonts w:cs="B Nazanin"/>
                <w:sz w:val="26"/>
                <w:szCs w:val="26"/>
                <w:rtl/>
              </w:rPr>
              <w:t xml:space="preserve"> در ت</w:t>
            </w:r>
            <w:r w:rsidRPr="00866847">
              <w:rPr>
                <w:rFonts w:cs="B Nazanin" w:hint="cs"/>
                <w:sz w:val="26"/>
                <w:szCs w:val="26"/>
                <w:rtl/>
              </w:rPr>
              <w:t>ی</w:t>
            </w:r>
            <w:r w:rsidRPr="00866847">
              <w:rPr>
                <w:rFonts w:cs="B Nazanin" w:hint="eastAsia"/>
                <w:sz w:val="26"/>
                <w:szCs w:val="26"/>
                <w:rtl/>
              </w:rPr>
              <w:t>م</w:t>
            </w:r>
            <w:r w:rsidRPr="00866847">
              <w:rPr>
                <w:rFonts w:cs="B Nazanin"/>
                <w:sz w:val="26"/>
                <w:szCs w:val="26"/>
                <w:rtl/>
              </w:rPr>
              <w:t xml:space="preserve"> تحق</w:t>
            </w:r>
            <w:r w:rsidRPr="00866847">
              <w:rPr>
                <w:rFonts w:cs="B Nazanin" w:hint="cs"/>
                <w:sz w:val="26"/>
                <w:szCs w:val="26"/>
                <w:rtl/>
              </w:rPr>
              <w:t>ی</w:t>
            </w:r>
            <w:r w:rsidRPr="00866847">
              <w:rPr>
                <w:rFonts w:cs="B Nazanin" w:hint="eastAsia"/>
                <w:sz w:val="26"/>
                <w:szCs w:val="26"/>
                <w:rtl/>
              </w:rPr>
              <w:t>ق</w:t>
            </w:r>
            <w:r w:rsidRPr="00866847">
              <w:rPr>
                <w:rFonts w:cs="B Nazanin"/>
                <w:sz w:val="26"/>
                <w:szCs w:val="26"/>
                <w:rtl/>
              </w:rPr>
              <w:t xml:space="preserve"> حداقل </w:t>
            </w:r>
            <w:r w:rsidRPr="00866847">
              <w:rPr>
                <w:rFonts w:cs="B Nazanin" w:hint="cs"/>
                <w:sz w:val="26"/>
                <w:szCs w:val="26"/>
                <w:rtl/>
              </w:rPr>
              <w:t>ی</w:t>
            </w:r>
            <w:r w:rsidRPr="00866847">
              <w:rPr>
                <w:rFonts w:cs="B Nazanin" w:hint="eastAsia"/>
                <w:sz w:val="26"/>
                <w:szCs w:val="26"/>
                <w:rtl/>
              </w:rPr>
              <w:t>ک</w:t>
            </w:r>
            <w:r w:rsidRPr="00866847">
              <w:rPr>
                <w:rFonts w:cs="B Nazanin" w:hint="cs"/>
                <w:sz w:val="26"/>
                <w:szCs w:val="26"/>
                <w:rtl/>
              </w:rPr>
              <w:t>ی</w:t>
            </w:r>
            <w:r w:rsidRPr="00866847">
              <w:rPr>
                <w:rFonts w:cs="B Nazanin"/>
                <w:sz w:val="26"/>
                <w:szCs w:val="26"/>
                <w:rtl/>
              </w:rPr>
              <w:t xml:space="preserve"> از اعضاي ت</w:t>
            </w:r>
            <w:r w:rsidRPr="00866847">
              <w:rPr>
                <w:rFonts w:cs="B Nazanin" w:hint="cs"/>
                <w:sz w:val="26"/>
                <w:szCs w:val="26"/>
                <w:rtl/>
              </w:rPr>
              <w:t>ی</w:t>
            </w:r>
            <w:r w:rsidRPr="00866847">
              <w:rPr>
                <w:rFonts w:cs="B Nazanin" w:hint="eastAsia"/>
                <w:sz w:val="26"/>
                <w:szCs w:val="26"/>
                <w:rtl/>
              </w:rPr>
              <w:t>م</w:t>
            </w:r>
            <w:r w:rsidRPr="00866847">
              <w:rPr>
                <w:rFonts w:cs="B Nazanin"/>
                <w:sz w:val="26"/>
                <w:szCs w:val="26"/>
                <w:rtl/>
              </w:rPr>
              <w:t xml:space="preserve"> از رشته هاي مرتبط از جمله </w:t>
            </w:r>
            <w:r w:rsidRPr="00866847">
              <w:rPr>
                <w:rFonts w:cs="B Nazanin" w:hint="cs"/>
                <w:sz w:val="26"/>
                <w:szCs w:val="26"/>
                <w:rtl/>
              </w:rPr>
              <w:t>ی</w:t>
            </w:r>
            <w:r w:rsidRPr="00866847">
              <w:rPr>
                <w:rFonts w:cs="B Nazanin" w:hint="eastAsia"/>
                <w:sz w:val="26"/>
                <w:szCs w:val="26"/>
                <w:rtl/>
              </w:rPr>
              <w:t>ادگ</w:t>
            </w:r>
            <w:r w:rsidRPr="00866847">
              <w:rPr>
                <w:rFonts w:cs="B Nazanin" w:hint="cs"/>
                <w:sz w:val="26"/>
                <w:szCs w:val="26"/>
                <w:rtl/>
              </w:rPr>
              <w:t>ی</w:t>
            </w:r>
            <w:r w:rsidRPr="00866847">
              <w:rPr>
                <w:rFonts w:cs="B Nazanin" w:hint="eastAsia"/>
                <w:sz w:val="26"/>
                <w:szCs w:val="26"/>
                <w:rtl/>
              </w:rPr>
              <w:t>ر</w:t>
            </w:r>
            <w:r w:rsidRPr="00866847">
              <w:rPr>
                <w:rFonts w:cs="B Nazanin" w:hint="cs"/>
                <w:sz w:val="26"/>
                <w:szCs w:val="26"/>
                <w:rtl/>
              </w:rPr>
              <w:t>ی</w:t>
            </w:r>
            <w:r w:rsidRPr="00866847">
              <w:rPr>
                <w:rFonts w:cs="B Nazanin"/>
                <w:sz w:val="26"/>
                <w:szCs w:val="26"/>
                <w:rtl/>
              </w:rPr>
              <w:t xml:space="preserve"> الکترون</w:t>
            </w:r>
            <w:r w:rsidRPr="00866847">
              <w:rPr>
                <w:rFonts w:cs="B Nazanin" w:hint="cs"/>
                <w:sz w:val="26"/>
                <w:szCs w:val="26"/>
                <w:rtl/>
              </w:rPr>
              <w:t>ی</w:t>
            </w:r>
            <w:r w:rsidRPr="00866847">
              <w:rPr>
                <w:rFonts w:cs="B Nazanin" w:hint="eastAsia"/>
                <w:sz w:val="26"/>
                <w:szCs w:val="26"/>
                <w:rtl/>
              </w:rPr>
              <w:t>ک</w:t>
            </w:r>
            <w:r w:rsidRPr="00866847">
              <w:rPr>
                <w:rFonts w:cs="B Nazanin" w:hint="cs"/>
                <w:sz w:val="26"/>
                <w:szCs w:val="26"/>
                <w:rtl/>
              </w:rPr>
              <w:t>ی</w:t>
            </w:r>
            <w:r w:rsidRPr="00866847">
              <w:rPr>
                <w:rFonts w:cs="B Nazanin" w:hint="eastAsia"/>
                <w:sz w:val="26"/>
                <w:szCs w:val="26"/>
                <w:rtl/>
              </w:rPr>
              <w:t>،</w:t>
            </w:r>
            <w:r w:rsidRPr="00866847">
              <w:rPr>
                <w:rFonts w:cs="B Nazanin"/>
                <w:sz w:val="26"/>
                <w:szCs w:val="26"/>
                <w:rtl/>
              </w:rPr>
              <w:t xml:space="preserve"> </w:t>
            </w:r>
            <w:r w:rsidR="005B5CE3">
              <w:rPr>
                <w:rFonts w:cs="B Nazanin" w:hint="cs"/>
                <w:sz w:val="26"/>
                <w:szCs w:val="26"/>
                <w:rtl/>
              </w:rPr>
              <w:t xml:space="preserve">کامپیوتر، </w:t>
            </w:r>
            <w:bookmarkStart w:id="0" w:name="_GoBack"/>
            <w:bookmarkEnd w:id="0"/>
            <w:r w:rsidRPr="00866847">
              <w:rPr>
                <w:rFonts w:cs="B Nazanin"/>
                <w:sz w:val="26"/>
                <w:szCs w:val="26"/>
                <w:rtl/>
              </w:rPr>
              <w:t>تکنولوژ</w:t>
            </w:r>
            <w:r w:rsidRPr="00866847">
              <w:rPr>
                <w:rFonts w:cs="B Nazanin" w:hint="cs"/>
                <w:sz w:val="26"/>
                <w:szCs w:val="26"/>
                <w:rtl/>
              </w:rPr>
              <w:t>ی</w:t>
            </w:r>
            <w:r w:rsidRPr="00866847">
              <w:rPr>
                <w:rFonts w:cs="B Nazanin"/>
                <w:sz w:val="26"/>
                <w:szCs w:val="26"/>
                <w:rtl/>
              </w:rPr>
              <w:t xml:space="preserve"> آموزش</w:t>
            </w:r>
            <w:r w:rsidRPr="00866847">
              <w:rPr>
                <w:rFonts w:cs="B Nazanin" w:hint="cs"/>
                <w:sz w:val="26"/>
                <w:szCs w:val="26"/>
                <w:rtl/>
              </w:rPr>
              <w:t>ی</w:t>
            </w:r>
            <w:r w:rsidRPr="00866847">
              <w:rPr>
                <w:rFonts w:cs="B Nazanin" w:hint="eastAsia"/>
                <w:sz w:val="26"/>
                <w:szCs w:val="26"/>
                <w:rtl/>
              </w:rPr>
              <w:t>،</w:t>
            </w:r>
            <w:r w:rsidRPr="00866847">
              <w:rPr>
                <w:rFonts w:cs="B Nazanin"/>
                <w:sz w:val="26"/>
                <w:szCs w:val="26"/>
                <w:rtl/>
              </w:rPr>
              <w:t xml:space="preserve"> برنامه ر</w:t>
            </w:r>
            <w:r w:rsidRPr="00866847">
              <w:rPr>
                <w:rFonts w:cs="B Nazanin" w:hint="cs"/>
                <w:sz w:val="26"/>
                <w:szCs w:val="26"/>
                <w:rtl/>
              </w:rPr>
              <w:t>ی</w:t>
            </w:r>
            <w:r w:rsidRPr="00866847">
              <w:rPr>
                <w:rFonts w:cs="B Nazanin" w:hint="eastAsia"/>
                <w:sz w:val="26"/>
                <w:szCs w:val="26"/>
                <w:rtl/>
              </w:rPr>
              <w:t>ز</w:t>
            </w:r>
            <w:r w:rsidRPr="00866847">
              <w:rPr>
                <w:rFonts w:cs="B Nazanin" w:hint="cs"/>
                <w:sz w:val="26"/>
                <w:szCs w:val="26"/>
                <w:rtl/>
              </w:rPr>
              <w:t>ی</w:t>
            </w:r>
            <w:r w:rsidRPr="00866847">
              <w:rPr>
                <w:rFonts w:cs="B Nazanin"/>
                <w:sz w:val="26"/>
                <w:szCs w:val="26"/>
                <w:rtl/>
              </w:rPr>
              <w:t xml:space="preserve"> درس</w:t>
            </w:r>
            <w:r w:rsidRPr="00866847">
              <w:rPr>
                <w:rFonts w:cs="B Nazanin" w:hint="cs"/>
                <w:sz w:val="26"/>
                <w:szCs w:val="26"/>
                <w:rtl/>
              </w:rPr>
              <w:t>ی</w:t>
            </w:r>
            <w:r w:rsidRPr="00866847">
              <w:rPr>
                <w:rFonts w:cs="B Nazanin" w:hint="eastAsia"/>
                <w:sz w:val="26"/>
                <w:szCs w:val="26"/>
                <w:rtl/>
              </w:rPr>
              <w:t>،</w:t>
            </w:r>
            <w:r w:rsidRPr="00866847">
              <w:rPr>
                <w:rFonts w:cs="B Nazanin"/>
                <w:sz w:val="26"/>
                <w:szCs w:val="26"/>
                <w:rtl/>
              </w:rPr>
              <w:t xml:space="preserve"> آموزش پزشک</w:t>
            </w:r>
            <w:r w:rsidRPr="00866847">
              <w:rPr>
                <w:rFonts w:cs="B Nazanin" w:hint="cs"/>
                <w:sz w:val="26"/>
                <w:szCs w:val="26"/>
                <w:rtl/>
              </w:rPr>
              <w:t>ی</w:t>
            </w:r>
            <w:r w:rsidRPr="00866847">
              <w:rPr>
                <w:rFonts w:cs="B Nazanin"/>
                <w:sz w:val="26"/>
                <w:szCs w:val="26"/>
                <w:rtl/>
              </w:rPr>
              <w:t xml:space="preserve"> با سابقه کاف</w:t>
            </w:r>
            <w:r w:rsidRPr="00866847">
              <w:rPr>
                <w:rFonts w:cs="B Nazanin" w:hint="cs"/>
                <w:sz w:val="26"/>
                <w:szCs w:val="26"/>
                <w:rtl/>
              </w:rPr>
              <w:t>ی</w:t>
            </w:r>
            <w:r w:rsidRPr="00866847">
              <w:rPr>
                <w:rFonts w:cs="B Nazanin"/>
                <w:sz w:val="26"/>
                <w:szCs w:val="26"/>
                <w:rtl/>
              </w:rPr>
              <w:t xml:space="preserve"> در ح</w:t>
            </w:r>
            <w:r w:rsidRPr="00866847">
              <w:rPr>
                <w:rFonts w:cs="B Nazanin" w:hint="cs"/>
                <w:sz w:val="26"/>
                <w:szCs w:val="26"/>
                <w:rtl/>
              </w:rPr>
              <w:t>ی</w:t>
            </w:r>
            <w:r w:rsidRPr="00866847">
              <w:rPr>
                <w:rFonts w:cs="B Nazanin" w:hint="eastAsia"/>
                <w:sz w:val="26"/>
                <w:szCs w:val="26"/>
                <w:rtl/>
              </w:rPr>
              <w:t>طه</w:t>
            </w:r>
            <w:r w:rsidRPr="00866847">
              <w:rPr>
                <w:rFonts w:cs="B Nazanin"/>
                <w:sz w:val="26"/>
                <w:szCs w:val="26"/>
                <w:rtl/>
              </w:rPr>
              <w:t xml:space="preserve"> مطالعات مرتبط حضور داشته باشند</w:t>
            </w:r>
          </w:p>
        </w:tc>
      </w:tr>
    </w:tbl>
    <w:p w:rsidR="005D1D04" w:rsidRPr="005D1D04" w:rsidRDefault="005D1D04" w:rsidP="005D1D04">
      <w:pPr>
        <w:bidi/>
        <w:rPr>
          <w:rFonts w:cs="B Mitra"/>
          <w:sz w:val="26"/>
          <w:szCs w:val="26"/>
        </w:rPr>
      </w:pPr>
    </w:p>
    <w:sectPr w:rsidR="005D1D04" w:rsidRPr="005D1D04" w:rsidSect="005D1D04">
      <w:head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1D1" w:rsidRDefault="00FF31D1" w:rsidP="008D099D">
      <w:pPr>
        <w:spacing w:after="0" w:line="240" w:lineRule="auto"/>
      </w:pPr>
      <w:r>
        <w:separator/>
      </w:r>
    </w:p>
  </w:endnote>
  <w:endnote w:type="continuationSeparator" w:id="0">
    <w:p w:rsidR="00FF31D1" w:rsidRDefault="00FF31D1" w:rsidP="008D0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1D1" w:rsidRDefault="00FF31D1" w:rsidP="008D099D">
      <w:pPr>
        <w:spacing w:after="0" w:line="240" w:lineRule="auto"/>
      </w:pPr>
      <w:r>
        <w:separator/>
      </w:r>
    </w:p>
  </w:footnote>
  <w:footnote w:type="continuationSeparator" w:id="0">
    <w:p w:rsidR="00FF31D1" w:rsidRDefault="00FF31D1" w:rsidP="008D0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9D" w:rsidRDefault="008D099D">
    <w:pPr>
      <w:pStyle w:val="Header"/>
    </w:pPr>
    <w:r>
      <w:rPr>
        <w:noProof/>
        <w:lang w:bidi="fa-IR"/>
      </w:rPr>
      <w:drawing>
        <wp:anchor distT="0" distB="0" distL="114300" distR="114300" simplePos="0" relativeHeight="251665408" behindDoc="1" locked="0" layoutInCell="1" allowOverlap="1">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1200" cy="969645"/>
                  </a:xfrm>
                  <a:prstGeom prst="rect">
                    <a:avLst/>
                  </a:prstGeom>
                  <a:noFill/>
                  <a:ln>
                    <a:noFill/>
                  </a:ln>
                </pic:spPr>
              </pic:pic>
            </a:graphicData>
          </a:graphic>
        </wp:anchor>
      </w:drawing>
    </w:r>
    <w:r>
      <w:rPr>
        <w:noProof/>
        <w:lang w:bidi="fa-IR"/>
      </w:rPr>
      <w:drawing>
        <wp:anchor distT="0" distB="0" distL="114300" distR="114300" simplePos="0" relativeHeight="251657216" behindDoc="0" locked="0" layoutInCell="1" allowOverlap="1">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3760" cy="9086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80D"/>
    <w:multiLevelType w:val="hybridMultilevel"/>
    <w:tmpl w:val="D3FC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096183"/>
    <w:multiLevelType w:val="hybridMultilevel"/>
    <w:tmpl w:val="765057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44852"/>
    <w:multiLevelType w:val="hybridMultilevel"/>
    <w:tmpl w:val="76A4C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D77"/>
    <w:rsid w:val="00092928"/>
    <w:rsid w:val="00092CA1"/>
    <w:rsid w:val="00093885"/>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7AE1"/>
    <w:rsid w:val="001604D6"/>
    <w:rsid w:val="00162CC2"/>
    <w:rsid w:val="00164B0D"/>
    <w:rsid w:val="0016680F"/>
    <w:rsid w:val="00174EA7"/>
    <w:rsid w:val="0018375A"/>
    <w:rsid w:val="0018516D"/>
    <w:rsid w:val="001860FE"/>
    <w:rsid w:val="0019047C"/>
    <w:rsid w:val="0019334A"/>
    <w:rsid w:val="00197EDF"/>
    <w:rsid w:val="001A1EC4"/>
    <w:rsid w:val="001A212B"/>
    <w:rsid w:val="001A26A2"/>
    <w:rsid w:val="001A4365"/>
    <w:rsid w:val="001A4372"/>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193"/>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B55BC"/>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A737A"/>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54589"/>
    <w:rsid w:val="0055471C"/>
    <w:rsid w:val="00557154"/>
    <w:rsid w:val="0056134A"/>
    <w:rsid w:val="00561C74"/>
    <w:rsid w:val="005649FF"/>
    <w:rsid w:val="00571521"/>
    <w:rsid w:val="005728F6"/>
    <w:rsid w:val="00572EB8"/>
    <w:rsid w:val="00577556"/>
    <w:rsid w:val="00577A19"/>
    <w:rsid w:val="00581639"/>
    <w:rsid w:val="005820E7"/>
    <w:rsid w:val="0058588A"/>
    <w:rsid w:val="00586D0A"/>
    <w:rsid w:val="00587C22"/>
    <w:rsid w:val="005937B9"/>
    <w:rsid w:val="00594EBD"/>
    <w:rsid w:val="00595EF7"/>
    <w:rsid w:val="005A096C"/>
    <w:rsid w:val="005A71A6"/>
    <w:rsid w:val="005B5CE3"/>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69E"/>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234A5"/>
    <w:rsid w:val="008302EE"/>
    <w:rsid w:val="008304F2"/>
    <w:rsid w:val="00831DBD"/>
    <w:rsid w:val="008348D9"/>
    <w:rsid w:val="0084208B"/>
    <w:rsid w:val="0085214C"/>
    <w:rsid w:val="00855F8B"/>
    <w:rsid w:val="00856F9A"/>
    <w:rsid w:val="0086444B"/>
    <w:rsid w:val="00866847"/>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D27A6"/>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5273"/>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3F3A"/>
    <w:rsid w:val="00AF633C"/>
    <w:rsid w:val="00AF6406"/>
    <w:rsid w:val="00B01124"/>
    <w:rsid w:val="00B011F0"/>
    <w:rsid w:val="00B01584"/>
    <w:rsid w:val="00B024D2"/>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874B3"/>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18A0"/>
    <w:rsid w:val="00D742D5"/>
    <w:rsid w:val="00D746D6"/>
    <w:rsid w:val="00D763D3"/>
    <w:rsid w:val="00D82017"/>
    <w:rsid w:val="00D906DE"/>
    <w:rsid w:val="00D92A5E"/>
    <w:rsid w:val="00D92FF3"/>
    <w:rsid w:val="00D970FC"/>
    <w:rsid w:val="00D97DD7"/>
    <w:rsid w:val="00DA2736"/>
    <w:rsid w:val="00DA3E62"/>
    <w:rsid w:val="00DB28B0"/>
    <w:rsid w:val="00DB29B9"/>
    <w:rsid w:val="00DB2B05"/>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4D85"/>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1D1"/>
    <w:rsid w:val="00FF37D0"/>
    <w:rsid w:val="00FF507D"/>
    <w:rsid w:val="00FF608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D1D0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3-Accent51">
    <w:name w:val="List Table 3 - Accent 51"/>
    <w:basedOn w:val="TableNormal"/>
    <w:uiPriority w:val="48"/>
    <w:rsid w:val="005D1D04"/>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paragraph" w:styleId="ListParagraph">
    <w:name w:val="List Paragraph"/>
    <w:basedOn w:val="Normal"/>
    <w:uiPriority w:val="34"/>
    <w:qFormat/>
    <w:rsid w:val="008234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Rezaiyan</dc:creator>
  <cp:lastModifiedBy>erfanit1</cp:lastModifiedBy>
  <cp:revision>2</cp:revision>
  <dcterms:created xsi:type="dcterms:W3CDTF">2022-01-16T05:26:00Z</dcterms:created>
  <dcterms:modified xsi:type="dcterms:W3CDTF">2022-01-16T05:26:00Z</dcterms:modified>
</cp:coreProperties>
</file>